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299E24">
      <w:pPr>
        <w:spacing w:line="380" w:lineRule="exact"/>
        <w:contextualSpacing/>
        <w:jc w:val="center"/>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rPr>
        <w:drawing>
          <wp:anchor distT="0" distB="0" distL="114300" distR="114300" simplePos="0" relativeHeight="251661312" behindDoc="0" locked="0" layoutInCell="1" allowOverlap="1">
            <wp:simplePos x="0" y="0"/>
            <wp:positionH relativeFrom="column">
              <wp:posOffset>5466080</wp:posOffset>
            </wp:positionH>
            <wp:positionV relativeFrom="paragraph">
              <wp:posOffset>-23495</wp:posOffset>
            </wp:positionV>
            <wp:extent cx="981075" cy="723900"/>
            <wp:effectExtent l="19050" t="0" r="9525" b="0"/>
            <wp:wrapSquare wrapText="bothSides"/>
            <wp:docPr id="12"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12" name="Image 5" descr="C:\Users\ILHAM\Desktop\الشعار الرسمي لجامعة سطيف 1 فرحات عباس.png"/>
                    <pic:cNvPicPr/>
                  </pic:nvPicPr>
                  <pic:blipFill>
                    <a:blip r:embed="rId6" cstate="print"/>
                    <a:srcRect/>
                    <a:stretch>
                      <a:fillRect/>
                    </a:stretch>
                  </pic:blipFill>
                  <pic:spPr>
                    <a:xfrm>
                      <a:off x="0" y="0"/>
                      <a:ext cx="981075" cy="723900"/>
                    </a:xfrm>
                    <a:prstGeom prst="rect">
                      <a:avLst/>
                    </a:prstGeom>
                    <a:noFill/>
                    <a:ln w="9525">
                      <a:noFill/>
                      <a:miter lim="800000"/>
                      <a:headEnd/>
                      <a:tailEnd/>
                    </a:ln>
                  </pic:spPr>
                </pic:pic>
              </a:graphicData>
            </a:graphic>
          </wp:anchor>
        </w:drawing>
      </w:r>
      <w:r>
        <w:rPr>
          <w:rFonts w:eastAsia="Calibri" w:asciiTheme="majorBidi" w:hAnsiTheme="majorBidi" w:cstheme="majorBidi"/>
          <w:b/>
          <w:bCs/>
          <w:sz w:val="28"/>
          <w:szCs w:val="28"/>
        </w:rPr>
        <w:drawing>
          <wp:anchor distT="0" distB="0" distL="114300" distR="114300" simplePos="0" relativeHeight="251662336" behindDoc="0" locked="0" layoutInCell="1" allowOverlap="1">
            <wp:simplePos x="0" y="0"/>
            <wp:positionH relativeFrom="column">
              <wp:posOffset>135255</wp:posOffset>
            </wp:positionH>
            <wp:positionV relativeFrom="paragraph">
              <wp:posOffset>38735</wp:posOffset>
            </wp:positionV>
            <wp:extent cx="981075" cy="723900"/>
            <wp:effectExtent l="19050" t="0" r="9525" b="0"/>
            <wp:wrapSquare wrapText="bothSides"/>
            <wp:docPr id="13" name="Image 5" descr="C:\Users\ILHAM\Desktop\الشعار الرسمي لجامعة سطيف 1 فرحات عباس.png"/>
            <wp:cNvGraphicFramePr/>
            <a:graphic xmlns:a="http://schemas.openxmlformats.org/drawingml/2006/main">
              <a:graphicData uri="http://schemas.openxmlformats.org/drawingml/2006/picture">
                <pic:pic xmlns:pic="http://schemas.openxmlformats.org/drawingml/2006/picture">
                  <pic:nvPicPr>
                    <pic:cNvPr id="13" name="Image 5" descr="C:\Users\ILHAM\Desktop\الشعار الرسمي لجامعة سطيف 1 فرحات عباس.png"/>
                    <pic:cNvPicPr/>
                  </pic:nvPicPr>
                  <pic:blipFill>
                    <a:blip r:embed="rId6" cstate="print"/>
                    <a:srcRect/>
                    <a:stretch>
                      <a:fillRect/>
                    </a:stretch>
                  </pic:blipFill>
                  <pic:spPr>
                    <a:xfrm>
                      <a:off x="0" y="0"/>
                      <a:ext cx="981075" cy="723900"/>
                    </a:xfrm>
                    <a:prstGeom prst="rect">
                      <a:avLst/>
                    </a:prstGeom>
                    <a:noFill/>
                    <a:ln w="9525">
                      <a:noFill/>
                      <a:miter lim="800000"/>
                      <a:headEnd/>
                      <a:tailEnd/>
                    </a:ln>
                  </pic:spPr>
                </pic:pic>
              </a:graphicData>
            </a:graphic>
          </wp:anchor>
        </w:drawing>
      </w:r>
      <w:r>
        <w:rPr>
          <w:rFonts w:eastAsia="Calibri" w:asciiTheme="majorBidi" w:hAnsiTheme="majorBidi" w:cstheme="majorBidi"/>
          <w:b/>
          <w:bCs/>
          <w:sz w:val="28"/>
          <w:szCs w:val="28"/>
          <w:lang w:eastAsia="en-US" w:bidi="ar-DZ"/>
        </w:rPr>
        <w:t>République Algérienne Démocratique et populaire</w:t>
      </w:r>
    </w:p>
    <w:p w14:paraId="6819FD19">
      <w:pPr>
        <w:spacing w:line="380" w:lineRule="exact"/>
        <w:contextualSpacing/>
        <w:jc w:val="center"/>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lang w:eastAsia="en-US" w:bidi="ar-DZ"/>
        </w:rPr>
        <w:t>Ministère de l’Enseignement Supérieur</w:t>
      </w:r>
    </w:p>
    <w:p w14:paraId="44CF60CB">
      <w:pPr>
        <w:bidi/>
        <w:spacing w:line="380" w:lineRule="exact"/>
        <w:contextualSpacing/>
        <w:jc w:val="center"/>
        <w:rPr>
          <w:rFonts w:eastAsia="Calibri" w:asciiTheme="majorBidi" w:hAnsiTheme="majorBidi" w:cstheme="majorBidi"/>
          <w:b/>
          <w:bCs/>
          <w:sz w:val="28"/>
          <w:szCs w:val="28"/>
          <w:lang w:eastAsia="en-US" w:bidi="ar-DZ"/>
        </w:rPr>
      </w:pPr>
      <w:r>
        <w:rPr>
          <w:rFonts w:eastAsia="Calibri" w:asciiTheme="majorBidi" w:hAnsiTheme="majorBidi" w:cstheme="majorBidi"/>
          <w:b/>
          <w:bCs/>
          <w:sz w:val="28"/>
          <w:szCs w:val="28"/>
          <w:lang w:eastAsia="en-US" w:bidi="ar-DZ"/>
        </w:rPr>
        <w:t>Et de la Recherche Scientifique</w:t>
      </w:r>
    </w:p>
    <w:p w14:paraId="017206BB">
      <w:pPr>
        <w:bidi/>
        <w:spacing w:line="380" w:lineRule="exact"/>
        <w:contextualSpacing/>
        <w:jc w:val="center"/>
        <w:rPr>
          <w:rFonts w:eastAsia="Calibri" w:asciiTheme="majorBidi" w:hAnsiTheme="majorBidi" w:cstheme="majorBidi"/>
          <w:b/>
          <w:bCs/>
          <w:i/>
          <w:iCs/>
          <w:sz w:val="28"/>
          <w:szCs w:val="28"/>
          <w:lang w:eastAsia="en-US" w:bidi="ar-DZ"/>
        </w:rPr>
      </w:pPr>
      <w:r>
        <w:rPr>
          <w:rFonts w:ascii="Arabic Typesetting" w:hAnsi="Arabic Typesetting" w:eastAsia="Calibri" w:cs="Arabic Typesetting"/>
          <w:b/>
          <w:bCs/>
          <w:sz w:val="40"/>
          <w:szCs w:val="40"/>
        </w:rPr>
        <w:pict>
          <v:shape id="_x0000_s1026" o:spid="_x0000_s1026" o:spt="107" type="#_x0000_t107" style="position:absolute;left:0pt;margin-left:42.15pt;margin-top:17.3pt;height:74.25pt;width:287.65pt;mso-wrap-style:none;z-index:251659264;mso-width-relative:page;mso-height-relative:page;" fillcolor="#FFFFFF" filled="t" stroked="t" coordsize="21600,21600">
            <v:path/>
            <v:fill type="gradient" on="t" color2="#B8CCE4" focus="100%" focussize="0f,0f" focusposition="65536f"/>
            <v:stroke weight="1pt" color="#95B3D7"/>
            <v:imagedata o:title=""/>
            <o:lock v:ext="edit"/>
            <v:shadow on="t" type="perspective" color="#243F60" opacity="32768f" offset="1pt,2pt" offset2="-3pt,-2pt"/>
            <v:textbox>
              <w:txbxContent>
                <w:p w14:paraId="5457B98A">
                  <w:pPr>
                    <w:bidi/>
                    <w:spacing w:line="240" w:lineRule="auto"/>
                    <w:contextualSpacing/>
                  </w:pPr>
                  <w:r>
                    <w:pict>
                      <v:shape id="_x0000_i1025" o:spt="136" type="#_x0000_t136" style="height:44.25pt;width:134.25pt;" fillcolor="#000000" filled="t" coordsize="21600,21600">
                        <v:path/>
                        <v:fill on="t" focussize="0,0"/>
                        <v:stroke/>
                        <v:imagedata o:title=""/>
                        <o:lock v:ext="edit"/>
                        <v:textpath on="t" fitshape="t" fitpath="t" trim="t" xscale="f" string="Fiche technique pour&#10; La Spécialité:&#10;................................." style="font-family:Times New Roman;font-size:16pt;font-weight:bold;v-text-align:center;"/>
                        <w10:wrap type="none"/>
                        <w10:anchorlock/>
                      </v:shape>
                    </w:pict>
                  </w:r>
                </w:p>
              </w:txbxContent>
            </v:textbox>
          </v:shape>
        </w:pict>
      </w:r>
      <w:r>
        <w:rPr>
          <w:rFonts w:eastAsia="Calibri" w:asciiTheme="majorBidi" w:hAnsiTheme="majorBidi" w:cstheme="majorBidi"/>
          <w:b/>
          <w:bCs/>
          <w:i/>
          <w:iCs/>
          <w:sz w:val="28"/>
          <w:szCs w:val="28"/>
          <w:lang w:eastAsia="en-US" w:bidi="ar-DZ"/>
        </w:rPr>
        <w:t>Université Ferhat Abbas Sétif 1</w:t>
      </w:r>
    </w:p>
    <w:p w14:paraId="61F04D22">
      <w:pPr>
        <w:bidi/>
        <w:spacing w:line="240" w:lineRule="auto"/>
        <w:contextualSpacing/>
        <w:jc w:val="center"/>
        <w:rPr>
          <w:rFonts w:ascii="Arabic Typesetting" w:hAnsi="Arabic Typesetting" w:eastAsia="Calibri" w:cs="Arabic Typesetting"/>
          <w:b/>
          <w:bCs/>
          <w:sz w:val="40"/>
          <w:szCs w:val="40"/>
          <w:rtl/>
          <w:lang w:eastAsia="en-US" w:bidi="ar-DZ"/>
        </w:rPr>
      </w:pPr>
    </w:p>
    <w:p w14:paraId="3435710D">
      <w:pPr>
        <w:bidi/>
        <w:spacing w:line="240" w:lineRule="auto"/>
        <w:contextualSpacing/>
        <w:jc w:val="center"/>
        <w:rPr>
          <w:rFonts w:ascii="Arabic Typesetting" w:hAnsi="Arabic Typesetting" w:eastAsia="Calibri" w:cs="Arabic Typesetting"/>
          <w:b/>
          <w:bCs/>
          <w:sz w:val="40"/>
          <w:szCs w:val="40"/>
          <w:rtl/>
          <w:lang w:eastAsia="en-US" w:bidi="ar-DZ"/>
        </w:rPr>
      </w:pPr>
    </w:p>
    <w:p w14:paraId="59A31BFD">
      <w:pPr>
        <w:bidi/>
        <w:spacing w:line="240" w:lineRule="auto"/>
        <w:contextualSpacing/>
        <w:jc w:val="center"/>
        <w:rPr>
          <w:rFonts w:ascii="Arabic Typesetting" w:hAnsi="Arabic Typesetting" w:eastAsia="Calibri" w:cs="Arabic Typesetting"/>
          <w:b/>
          <w:bCs/>
          <w:sz w:val="6"/>
          <w:szCs w:val="6"/>
          <w:lang w:eastAsia="en-US" w:bidi="ar-DZ"/>
        </w:rPr>
      </w:pPr>
    </w:p>
    <w:p w14:paraId="40C02C52">
      <w:pPr>
        <w:bidi/>
        <w:spacing w:line="240" w:lineRule="auto"/>
        <w:contextualSpacing/>
        <w:jc w:val="center"/>
        <w:rPr>
          <w:rFonts w:ascii="Arabic Typesetting" w:hAnsi="Arabic Typesetting" w:eastAsia="Calibri" w:cs="Arabic Typesetting"/>
          <w:b/>
          <w:bCs/>
          <w:sz w:val="6"/>
          <w:szCs w:val="6"/>
          <w:lang w:eastAsia="en-US" w:bidi="ar-DZ"/>
        </w:rPr>
      </w:pPr>
    </w:p>
    <w:p w14:paraId="69DAC50F">
      <w:pPr>
        <w:bidi/>
        <w:spacing w:line="240" w:lineRule="auto"/>
        <w:contextualSpacing/>
        <w:jc w:val="center"/>
        <w:rPr>
          <w:rFonts w:ascii="Arabic Typesetting" w:hAnsi="Arabic Typesetting" w:eastAsia="Calibri" w:cs="Arabic Typesetting"/>
          <w:b/>
          <w:bCs/>
          <w:sz w:val="6"/>
          <w:szCs w:val="6"/>
          <w:lang w:eastAsia="en-US" w:bidi="ar-DZ"/>
        </w:rPr>
      </w:pPr>
    </w:p>
    <w:p w14:paraId="215B155F">
      <w:pPr>
        <w:bidi/>
        <w:spacing w:line="240" w:lineRule="auto"/>
        <w:contextualSpacing/>
        <w:jc w:val="center"/>
        <w:rPr>
          <w:rFonts w:ascii="Arabic Typesetting" w:hAnsi="Arabic Typesetting" w:eastAsia="Calibri" w:cs="Arabic Typesetting"/>
          <w:b/>
          <w:bCs/>
          <w:sz w:val="6"/>
          <w:szCs w:val="6"/>
          <w:rtl/>
          <w:lang w:eastAsia="en-US" w:bidi="ar-DZ"/>
        </w:rPr>
      </w:pPr>
    </w:p>
    <w:p w14:paraId="06B79ACC">
      <w:pPr>
        <w:bidi/>
        <w:spacing w:line="240" w:lineRule="auto"/>
        <w:contextualSpacing/>
        <w:jc w:val="center"/>
        <w:rPr>
          <w:rFonts w:ascii="Arabic Typesetting" w:hAnsi="Arabic Typesetting" w:eastAsia="Calibri" w:cs="Arabic Typesetting"/>
          <w:b/>
          <w:bCs/>
          <w:sz w:val="6"/>
          <w:szCs w:val="6"/>
          <w:rtl/>
          <w:lang w:eastAsia="en-US" w:bidi="ar-DZ"/>
        </w:rPr>
      </w:pPr>
    </w:p>
    <w:p w14:paraId="33CADA58">
      <w:pPr>
        <w:bidi/>
        <w:spacing w:line="240" w:lineRule="auto"/>
        <w:contextualSpacing/>
        <w:jc w:val="center"/>
        <w:rPr>
          <w:rFonts w:ascii="Arabic Typesetting" w:hAnsi="Arabic Typesetting" w:eastAsia="Calibri" w:cs="Arabic Typesetting"/>
          <w:b/>
          <w:bCs/>
          <w:sz w:val="6"/>
          <w:szCs w:val="6"/>
          <w:rtl/>
          <w:lang w:eastAsia="en-US" w:bidi="ar-DZ"/>
        </w:rPr>
      </w:pPr>
    </w:p>
    <w:p w14:paraId="4B0448A3">
      <w:pPr>
        <w:bidi/>
        <w:spacing w:line="240" w:lineRule="auto"/>
        <w:contextualSpacing/>
        <w:jc w:val="center"/>
        <w:rPr>
          <w:rFonts w:ascii="Arabic Typesetting" w:hAnsi="Arabic Typesetting" w:eastAsia="Calibri" w:cs="Arabic Typesetting"/>
          <w:b/>
          <w:bCs/>
          <w:sz w:val="6"/>
          <w:szCs w:val="6"/>
          <w:rtl/>
          <w:lang w:eastAsia="en-US" w:bidi="ar-DZ"/>
        </w:rPr>
      </w:pPr>
    </w:p>
    <w:p w14:paraId="569A06E1">
      <w:pPr>
        <w:bidi/>
        <w:spacing w:line="240" w:lineRule="auto"/>
        <w:contextualSpacing/>
        <w:jc w:val="right"/>
        <w:rPr>
          <w:rFonts w:hint="default" w:eastAsia="Calibri" w:asciiTheme="majorBidi" w:hAnsiTheme="majorBidi" w:cstheme="majorBidi"/>
          <w:b/>
          <w:bCs/>
          <w:sz w:val="28"/>
          <w:szCs w:val="28"/>
          <w:rtl/>
          <w:lang w:val="fr-FR" w:eastAsia="en-US" w:bidi="ar-DZ"/>
        </w:rPr>
      </w:pPr>
      <w:r>
        <w:rPr>
          <w:rFonts w:eastAsia="Calibri" w:asciiTheme="majorBidi" w:hAnsiTheme="majorBidi" w:cstheme="majorBidi"/>
          <w:b/>
          <w:bCs/>
          <w:sz w:val="28"/>
          <w:szCs w:val="28"/>
          <w:lang w:eastAsia="en-US" w:bidi="ar-DZ"/>
        </w:rPr>
        <w:t xml:space="preserve">    Faculté :</w:t>
      </w:r>
      <w:r>
        <w:rPr>
          <w:rFonts w:hint="default" w:eastAsia="Calibri" w:asciiTheme="majorBidi" w:hAnsiTheme="majorBidi" w:cstheme="majorBidi"/>
          <w:b/>
          <w:bCs/>
          <w:sz w:val="28"/>
          <w:szCs w:val="28"/>
          <w:lang w:val="fr-FR" w:eastAsia="en-US" w:bidi="ar-DZ"/>
        </w:rPr>
        <w:t xml:space="preserve"> Sciences de la nature et de la vie</w:t>
      </w:r>
    </w:p>
    <w:p w14:paraId="59392E57">
      <w:pPr>
        <w:spacing w:line="300" w:lineRule="exact"/>
        <w:contextualSpacing/>
        <w:rPr>
          <w:rFonts w:hint="default" w:eastAsia="Calibri" w:asciiTheme="majorBidi" w:hAnsiTheme="majorBidi" w:cstheme="majorBidi"/>
          <w:b/>
          <w:bCs/>
          <w:sz w:val="28"/>
          <w:szCs w:val="28"/>
          <w:lang w:val="fr-FR" w:eastAsia="en-US" w:bidi="ar-DZ"/>
        </w:rPr>
      </w:pPr>
      <w:r>
        <w:rPr>
          <w:rFonts w:eastAsia="Calibri" w:asciiTheme="majorBidi" w:hAnsiTheme="majorBidi" w:cstheme="majorBidi"/>
          <w:b/>
          <w:bCs/>
          <w:sz w:val="28"/>
          <w:szCs w:val="28"/>
          <w:rtl/>
          <w:lang w:eastAsia="en-US" w:bidi="ar-DZ"/>
        </w:rPr>
        <w:t>.</w:t>
      </w:r>
      <w:r>
        <w:rPr>
          <w:rFonts w:hint="default" w:eastAsia="Calibri" w:asciiTheme="majorBidi" w:hAnsiTheme="majorBidi" w:cstheme="majorBidi"/>
          <w:b/>
          <w:bCs/>
          <w:sz w:val="28"/>
          <w:szCs w:val="28"/>
          <w:rtl w:val="0"/>
          <w:lang w:val="fr-FR" w:eastAsia="en-US" w:bidi="ar-DZ"/>
        </w:rPr>
        <w:t xml:space="preserve">   </w:t>
      </w:r>
      <w:r>
        <w:rPr>
          <w:rFonts w:eastAsia="Calibri" w:asciiTheme="majorBidi" w:hAnsiTheme="majorBidi" w:cstheme="majorBidi"/>
          <w:b/>
          <w:bCs/>
          <w:sz w:val="28"/>
          <w:szCs w:val="28"/>
          <w:lang w:eastAsia="en-US" w:bidi="ar-DZ"/>
        </w:rPr>
        <w:t>Département :</w:t>
      </w:r>
      <w:r>
        <w:rPr>
          <w:rFonts w:hint="default" w:eastAsia="Calibri" w:asciiTheme="majorBidi" w:hAnsiTheme="majorBidi" w:cstheme="majorBidi"/>
          <w:b/>
          <w:bCs/>
          <w:sz w:val="28"/>
          <w:szCs w:val="28"/>
          <w:lang w:val="fr-FR" w:eastAsia="en-US" w:bidi="ar-DZ"/>
        </w:rPr>
        <w:t>Biotechnologie</w:t>
      </w:r>
    </w:p>
    <w:p w14:paraId="0B6AFF53">
      <w:pPr>
        <w:spacing w:line="300" w:lineRule="exact"/>
        <w:contextualSpacing/>
        <w:rPr>
          <w:rFonts w:eastAsia="Calibri" w:asciiTheme="majorBidi" w:hAnsiTheme="majorBidi" w:cstheme="majorBidi"/>
          <w:b/>
          <w:bCs/>
          <w:sz w:val="28"/>
          <w:szCs w:val="28"/>
          <w:rtl/>
          <w:lang w:eastAsia="en-US" w:bidi="ar-DZ"/>
        </w:rPr>
      </w:pPr>
      <w:r>
        <w:rPr>
          <w:rFonts w:eastAsia="Calibri" w:asciiTheme="majorBidi" w:hAnsiTheme="majorBidi" w:cstheme="majorBidi"/>
          <w:b/>
          <w:bCs/>
          <w:sz w:val="28"/>
          <w:szCs w:val="28"/>
          <w:lang w:eastAsia="en-US" w:bidi="ar-DZ"/>
        </w:rPr>
        <w:t xml:space="preserve">    Domaine :</w:t>
      </w:r>
      <w:r>
        <w:rPr>
          <w:rFonts w:eastAsia="Calibri" w:asciiTheme="majorBidi" w:hAnsiTheme="majorBidi" w:cstheme="majorBidi"/>
          <w:b/>
          <w:bCs/>
          <w:sz w:val="18"/>
          <w:szCs w:val="18"/>
          <w:lang w:eastAsia="en-US" w:bidi="ar-DZ"/>
        </w:rPr>
        <w:t xml:space="preserve"> </w:t>
      </w:r>
      <w:r>
        <w:rPr>
          <w:rFonts w:hint="default" w:eastAsia="Calibri" w:asciiTheme="majorBidi" w:hAnsiTheme="majorBidi" w:cstheme="majorBidi"/>
          <w:b/>
          <w:bCs/>
          <w:sz w:val="28"/>
          <w:szCs w:val="28"/>
          <w:lang w:val="fr-FR" w:eastAsia="en-US" w:bidi="ar-DZ"/>
        </w:rPr>
        <w:t>SNV</w:t>
      </w:r>
      <w:r>
        <w:rPr>
          <w:rFonts w:eastAsia="Calibri" w:asciiTheme="majorBidi" w:hAnsiTheme="majorBidi" w:cstheme="majorBidi"/>
          <w:b/>
          <w:bCs/>
          <w:sz w:val="28"/>
          <w:szCs w:val="28"/>
          <w:lang w:eastAsia="en-US" w:bidi="ar-DZ"/>
        </w:rPr>
        <w:t xml:space="preserve"> </w:t>
      </w:r>
    </w:p>
    <w:p w14:paraId="703B511E">
      <w:pPr>
        <w:spacing w:line="300" w:lineRule="exact"/>
        <w:contextualSpacing/>
        <w:rPr>
          <w:rFonts w:hint="default" w:eastAsia="Calibri" w:asciiTheme="majorBidi" w:hAnsiTheme="majorBidi" w:cstheme="majorBidi"/>
          <w:b/>
          <w:bCs/>
          <w:sz w:val="28"/>
          <w:szCs w:val="28"/>
          <w:rtl/>
          <w:lang w:val="fr-FR" w:eastAsia="en-US" w:bidi="ar-DZ"/>
        </w:rPr>
      </w:pPr>
      <w:r>
        <w:rPr>
          <w:rFonts w:eastAsia="Calibri" w:asciiTheme="majorBidi" w:hAnsiTheme="majorBidi" w:cstheme="majorBidi"/>
          <w:b/>
          <w:bCs/>
          <w:sz w:val="28"/>
          <w:szCs w:val="28"/>
          <w:lang w:eastAsia="en-US" w:bidi="ar-DZ"/>
        </w:rPr>
        <w:t xml:space="preserve">    Filière :</w:t>
      </w:r>
      <w:r>
        <w:rPr>
          <w:rFonts w:eastAsia="Calibri" w:asciiTheme="majorBidi" w:hAnsiTheme="majorBidi" w:cstheme="majorBidi"/>
          <w:b/>
          <w:bCs/>
          <w:sz w:val="18"/>
          <w:szCs w:val="18"/>
          <w:lang w:eastAsia="en-US" w:bidi="ar-DZ"/>
        </w:rPr>
        <w:t xml:space="preserve"> </w:t>
      </w:r>
      <w:r>
        <w:rPr>
          <w:rFonts w:hint="default" w:eastAsia="Calibri" w:asciiTheme="majorBidi" w:hAnsiTheme="majorBidi" w:cstheme="majorBidi"/>
          <w:b/>
          <w:bCs/>
          <w:sz w:val="28"/>
          <w:szCs w:val="28"/>
          <w:lang w:val="fr-FR" w:eastAsia="en-US" w:bidi="ar-DZ"/>
        </w:rPr>
        <w:t>Biotechnologie</w:t>
      </w:r>
    </w:p>
    <w:p w14:paraId="68BBDDFD">
      <w:pPr>
        <w:spacing w:line="300" w:lineRule="exact"/>
        <w:contextualSpacing/>
        <w:rPr>
          <w:rFonts w:hint="default" w:ascii="Arabic Typesetting" w:hAnsi="Arabic Typesetting" w:eastAsia="Calibri" w:cs="Arabic Typesetting"/>
          <w:sz w:val="32"/>
          <w:szCs w:val="32"/>
          <w:lang w:val="fr-FR" w:eastAsia="en-US" w:bidi="ar-DZ"/>
        </w:rPr>
      </w:pPr>
      <w:r>
        <w:rPr>
          <w:rFonts w:eastAsia="Calibri" w:asciiTheme="majorBidi" w:hAnsiTheme="majorBidi" w:cstheme="majorBidi"/>
          <w:b/>
          <w:bCs/>
          <w:sz w:val="28"/>
          <w:szCs w:val="28"/>
        </w:rPr>
        <w:pict>
          <v:shape id="_x0000_s1027" o:spid="_x0000_s1027" o:spt="32" type="#_x0000_t32" style="position:absolute;left:0pt;flip:x;margin-left:-0.6pt;margin-top:22.35pt;height:0pt;width:536.25pt;z-index:251660288;mso-width-relative:page;mso-height-relative:page;" o:connectortype="straight" filled="f" stroked="t" coordsize="21600,21600">
            <v:path arrowok="t"/>
            <v:fill on="f" focussize="0,0"/>
            <v:stroke weight="2.5pt" color="#4F81BD"/>
            <v:imagedata o:title=""/>
            <o:lock v:ext="edit"/>
          </v:shape>
        </w:pict>
      </w:r>
      <w:r>
        <w:rPr>
          <w:rFonts w:eastAsia="Calibri" w:asciiTheme="majorBidi" w:hAnsiTheme="majorBidi" w:cstheme="majorBidi"/>
          <w:b/>
          <w:bCs/>
          <w:sz w:val="28"/>
          <w:szCs w:val="28"/>
          <w:lang w:eastAsia="en-US" w:bidi="ar-DZ"/>
        </w:rPr>
        <w:t xml:space="preserve">    Spécialité:</w:t>
      </w:r>
      <w:r>
        <w:rPr>
          <w:rFonts w:hint="default" w:eastAsia="Calibri" w:asciiTheme="majorBidi" w:hAnsiTheme="majorBidi" w:cstheme="majorBidi"/>
          <w:b/>
          <w:bCs/>
          <w:sz w:val="28"/>
          <w:szCs w:val="28"/>
          <w:lang w:val="fr-FR" w:eastAsia="en-US" w:bidi="ar-DZ"/>
        </w:rPr>
        <w:t>Biotechnologie et santé</w:t>
      </w:r>
    </w:p>
    <w:p w14:paraId="61A7C9D2">
      <w:pPr>
        <w:pStyle w:val="7"/>
        <w:numPr>
          <w:ilvl w:val="0"/>
          <w:numId w:val="1"/>
        </w:numPr>
        <w:spacing w:line="240" w:lineRule="auto"/>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 xml:space="preserve">Présentation </w:t>
      </w:r>
      <w:r>
        <w:rPr>
          <w:rFonts w:eastAsia="Calibri" w:asciiTheme="majorBidi" w:hAnsiTheme="majorBidi" w:cstheme="majorBidi"/>
          <w:b/>
          <w:bCs/>
          <w:color w:val="0070C0"/>
          <w:sz w:val="28"/>
          <w:szCs w:val="28"/>
          <w:u w:val="single"/>
          <w:lang w:eastAsia="en-US"/>
        </w:rPr>
        <w:t xml:space="preserve">et </w:t>
      </w:r>
      <w:r>
        <w:rPr>
          <w:rFonts w:eastAsia="Calibri" w:asciiTheme="majorBidi" w:hAnsiTheme="majorBidi" w:cstheme="majorBidi"/>
          <w:b/>
          <w:bCs/>
          <w:color w:val="0070C0"/>
          <w:sz w:val="28"/>
          <w:szCs w:val="28"/>
          <w:u w:val="single"/>
          <w:lang w:eastAsia="en-US" w:bidi="ar-DZ"/>
        </w:rPr>
        <w:t>objectif</w:t>
      </w:r>
      <w:r>
        <w:rPr>
          <w:rFonts w:eastAsia="Calibri" w:asciiTheme="majorBidi" w:hAnsiTheme="majorBidi" w:cstheme="majorBidi"/>
          <w:b/>
          <w:bCs/>
          <w:color w:val="0070C0"/>
          <w:sz w:val="28"/>
          <w:szCs w:val="28"/>
          <w:u w:val="single"/>
          <w:lang w:eastAsia="en-US"/>
        </w:rPr>
        <w:t xml:space="preserve"> </w:t>
      </w:r>
      <w:r>
        <w:rPr>
          <w:rFonts w:eastAsia="Calibri" w:asciiTheme="majorBidi" w:hAnsiTheme="majorBidi" w:cstheme="majorBidi"/>
          <w:b/>
          <w:bCs/>
          <w:color w:val="0070C0"/>
          <w:sz w:val="28"/>
          <w:szCs w:val="28"/>
          <w:u w:val="single"/>
          <w:lang w:eastAsia="en-US" w:bidi="ar-DZ"/>
        </w:rPr>
        <w:t>de la Spécialité :</w:t>
      </w:r>
    </w:p>
    <w:p w14:paraId="65300851">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218" w:leftChars="0" w:right="0" w:hanging="218" w:hangingChars="78"/>
        <w:jc w:val="both"/>
        <w:textAlignment w:val="auto"/>
        <w:rPr>
          <w:rFonts w:hint="default"/>
          <w:lang w:val="fr-FR"/>
        </w:rPr>
      </w:pPr>
      <w:r>
        <w:rPr>
          <w:rFonts w:hint="default" w:ascii="Arabic Typesetting" w:hAnsi="Arabic Typesetting" w:eastAsia="Calibri" w:cs="Arabic Typesetting"/>
          <w:color w:val="000000" w:themeColor="text1"/>
          <w:sz w:val="28"/>
          <w:szCs w:val="28"/>
          <w:lang w:val="fr-FR" w:eastAsia="en-US" w:bidi="ar-DZ"/>
        </w:rPr>
        <w:t xml:space="preserve">     </w:t>
      </w:r>
      <w:r>
        <w:t>La biotechnologie est une discipline qui utilise les organismes vivants pour développer ou améliorer des produits et des procédés, notamment dans le domaine de la santé. Elle intervient dans la production de médicaments et de vaccins, le diagnostic des maladies et le contrôle des procédés biologiques.</w:t>
      </w:r>
      <w:r>
        <w:rPr>
          <w:rFonts w:hint="default"/>
          <w:lang w:val="fr-FR"/>
        </w:rPr>
        <w:t xml:space="preserve">               </w:t>
      </w:r>
    </w:p>
    <w:p w14:paraId="7561EBE2">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239" w:leftChars="100" w:right="0" w:hanging="19" w:hangingChars="8"/>
        <w:jc w:val="both"/>
        <w:textAlignment w:val="auto"/>
      </w:pPr>
      <w:r>
        <w:t>La licence en Biotechnologie de la Santé permet d’acquérir des connaissances fondamentales en</w:t>
      </w:r>
      <w:r>
        <w:rPr>
          <w:rFonts w:hint="default"/>
          <w:lang w:val="fr-FR"/>
        </w:rPr>
        <w:t xml:space="preserve"> </w:t>
      </w:r>
      <w:r>
        <w:t>biologie et des compétences techniques en biochimie, biologie moléculaire, génétique, immunologie et pharmacologie. Elle prépare les étudiants à maîtriser les principales applications des biotechnologies dans le secteur de la santé.</w:t>
      </w:r>
    </w:p>
    <w:p w14:paraId="54D75B85">
      <w:pPr>
        <w:spacing w:line="240" w:lineRule="auto"/>
        <w:contextualSpacing/>
        <w:rPr>
          <w:rFonts w:hint="default" w:ascii="Arabic Typesetting" w:hAnsi="Arabic Typesetting" w:eastAsia="Calibri" w:cs="Arabic Typesetting"/>
          <w:color w:val="000000" w:themeColor="text1"/>
          <w:sz w:val="28"/>
          <w:szCs w:val="28"/>
          <w:lang w:val="fr-FR" w:eastAsia="en-US" w:bidi="ar-DZ"/>
        </w:rPr>
      </w:pPr>
    </w:p>
    <w:p w14:paraId="1CA56B07">
      <w:pPr>
        <w:pStyle w:val="7"/>
        <w:numPr>
          <w:ilvl w:val="0"/>
          <w:numId w:val="1"/>
        </w:numPr>
        <w:spacing w:line="240" w:lineRule="auto"/>
        <w:rPr>
          <w:rFonts w:ascii="Arabic Typesetting" w:hAnsi="Arabic Typesetting" w:eastAsia="Calibri" w:cs="Arabic Typesetting"/>
          <w:color w:val="000000" w:themeColor="text1"/>
          <w:sz w:val="28"/>
          <w:szCs w:val="28"/>
          <w:rtl/>
          <w:lang w:eastAsia="en-US" w:bidi="ar-DZ"/>
        </w:rPr>
      </w:pPr>
      <w:r>
        <w:rPr>
          <w:rFonts w:eastAsia="Calibri" w:asciiTheme="majorBidi" w:hAnsiTheme="majorBidi" w:cstheme="majorBidi"/>
          <w:b/>
          <w:bCs/>
          <w:color w:val="0070C0"/>
          <w:sz w:val="28"/>
          <w:szCs w:val="28"/>
          <w:u w:val="single"/>
          <w:lang w:eastAsia="en-US" w:bidi="ar-DZ"/>
        </w:rPr>
        <w:t>Conditions d’accès :</w:t>
      </w:r>
    </w:p>
    <w:p w14:paraId="64D1522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rPr>
      </w:pPr>
      <w:r>
        <w:rPr>
          <w:rFonts w:hint="eastAsia" w:ascii="SimSun" w:hAnsi="SimSun" w:eastAsia="SimSun" w:cs="SimSun"/>
          <w:sz w:val="24"/>
          <w:szCs w:val="24"/>
        </w:rPr>
        <w:t xml:space="preserve"> </w:t>
      </w:r>
      <w:r>
        <w:rPr>
          <w:rFonts w:hint="default" w:ascii="Times New Roman" w:hAnsi="Times New Roman" w:eastAsia="SimSun" w:cs="Times New Roman"/>
          <w:sz w:val="24"/>
          <w:szCs w:val="24"/>
          <w:lang w:val="fr-FR"/>
        </w:rPr>
        <w:t xml:space="preserve">- </w:t>
      </w:r>
      <w:r>
        <w:rPr>
          <w:rFonts w:hint="default" w:ascii="Times New Roman" w:hAnsi="Times New Roman" w:cs="Times New Roman"/>
          <w:sz w:val="24"/>
          <w:szCs w:val="24"/>
        </w:rPr>
        <w:t xml:space="preserve">Être inscrit en </w:t>
      </w:r>
      <w:r>
        <w:rPr>
          <w:rStyle w:val="3"/>
          <w:rFonts w:hint="default" w:ascii="Times New Roman" w:hAnsi="Times New Roman" w:cs="Times New Roman"/>
          <w:sz w:val="24"/>
          <w:szCs w:val="24"/>
        </w:rPr>
        <w:t>1ʳᵉ année (L1) Sciences Biologiques (socle commun)</w:t>
      </w:r>
      <w:r>
        <w:rPr>
          <w:rFonts w:hint="default" w:ascii="Times New Roman" w:hAnsi="Times New Roman" w:cs="Times New Roman"/>
          <w:sz w:val="24"/>
          <w:szCs w:val="24"/>
        </w:rPr>
        <w:t xml:space="preserve">. </w:t>
      </w:r>
    </w:p>
    <w:p w14:paraId="14A689FF">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ind w:leftChars="0"/>
        <w:textAlignment w:val="auto"/>
        <w:rPr>
          <w:rFonts w:hint="default" w:ascii="Times New Roman" w:hAnsi="Times New Roman" w:cs="Times New Roman"/>
          <w:sz w:val="24"/>
          <w:szCs w:val="24"/>
        </w:rPr>
      </w:pP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fr-FR"/>
        </w:rPr>
        <w:t xml:space="preserve"> - </w:t>
      </w:r>
      <w:r>
        <w:rPr>
          <w:rFonts w:hint="default" w:ascii="Times New Roman" w:hAnsi="Times New Roman" w:cs="Times New Roman"/>
          <w:sz w:val="24"/>
          <w:szCs w:val="24"/>
        </w:rPr>
        <w:t xml:space="preserve">Valider avec succès la </w:t>
      </w:r>
      <w:r>
        <w:rPr>
          <w:rStyle w:val="3"/>
          <w:rFonts w:hint="default" w:ascii="Times New Roman" w:hAnsi="Times New Roman" w:cs="Times New Roman"/>
          <w:sz w:val="24"/>
          <w:szCs w:val="24"/>
        </w:rPr>
        <w:t>première année</w:t>
      </w:r>
      <w:r>
        <w:rPr>
          <w:rFonts w:hint="default" w:ascii="Times New Roman" w:hAnsi="Times New Roman" w:cs="Times New Roman"/>
          <w:sz w:val="24"/>
          <w:szCs w:val="24"/>
        </w:rPr>
        <w:t xml:space="preserve">. </w:t>
      </w:r>
    </w:p>
    <w:p w14:paraId="27449A33">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ind w:left="240" w:leftChars="0" w:hanging="240" w:hangingChars="100"/>
        <w:textAlignment w:val="auto"/>
        <w:rPr>
          <w:rFonts w:hint="default" w:ascii="Times New Roman" w:hAnsi="Times New Roman" w:cs="Times New Roman"/>
          <w:sz w:val="24"/>
          <w:szCs w:val="24"/>
        </w:rPr>
      </w:pP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fr-FR"/>
        </w:rPr>
        <w:t xml:space="preserve">- </w:t>
      </w:r>
      <w:r>
        <w:rPr>
          <w:rFonts w:hint="default" w:ascii="Times New Roman" w:hAnsi="Times New Roman" w:cs="Times New Roman"/>
          <w:sz w:val="24"/>
          <w:szCs w:val="24"/>
        </w:rPr>
        <w:t xml:space="preserve">L'accès en </w:t>
      </w:r>
      <w:r>
        <w:rPr>
          <w:rStyle w:val="3"/>
          <w:rFonts w:hint="default" w:ascii="Times New Roman" w:hAnsi="Times New Roman" w:cs="Times New Roman"/>
          <w:sz w:val="24"/>
          <w:szCs w:val="24"/>
        </w:rPr>
        <w:t>2ᵉ année Biotechnologies</w:t>
      </w:r>
      <w:r>
        <w:rPr>
          <w:rFonts w:hint="default" w:ascii="Times New Roman" w:hAnsi="Times New Roman" w:cs="Times New Roman"/>
          <w:sz w:val="24"/>
          <w:szCs w:val="24"/>
        </w:rPr>
        <w:t xml:space="preserve"> se fait </w:t>
      </w:r>
      <w:r>
        <w:rPr>
          <w:rStyle w:val="3"/>
          <w:rFonts w:hint="default" w:ascii="Times New Roman" w:hAnsi="Times New Roman" w:cs="Times New Roman"/>
          <w:sz w:val="24"/>
          <w:szCs w:val="24"/>
        </w:rPr>
        <w:t>par classement selon la moyenne générale</w:t>
      </w:r>
      <w:r>
        <w:rPr>
          <w:rFonts w:hint="default" w:ascii="Times New Roman" w:hAnsi="Times New Roman" w:cs="Times New Roman"/>
          <w:sz w:val="24"/>
          <w:szCs w:val="24"/>
        </w:rPr>
        <w:t xml:space="preserve"> obtenue en L1. </w:t>
      </w:r>
    </w:p>
    <w:p w14:paraId="4E8C1FE5">
      <w:pPr>
        <w:keepNext w:val="0"/>
        <w:keepLines w:val="0"/>
        <w:pageBreakBefore w:val="0"/>
        <w:widowControl/>
        <w:numPr>
          <w:ilvl w:val="0"/>
          <w:numId w:val="0"/>
        </w:numPr>
        <w:suppressLineNumbers w:val="0"/>
        <w:kinsoku/>
        <w:wordWrap/>
        <w:overflowPunct/>
        <w:topLinePunct w:val="0"/>
        <w:autoSpaceDE/>
        <w:autoSpaceDN/>
        <w:bidi w:val="0"/>
        <w:adjustRightInd/>
        <w:snapToGrid/>
        <w:spacing w:after="0" w:line="240" w:lineRule="auto"/>
        <w:ind w:left="240" w:leftChars="0" w:hanging="240" w:hangingChars="100"/>
        <w:textAlignment w:val="auto"/>
        <w:rPr>
          <w:rFonts w:hint="default" w:ascii="Times New Roman" w:hAnsi="Times New Roman" w:cs="Times New Roman"/>
          <w:sz w:val="24"/>
          <w:szCs w:val="24"/>
        </w:rPr>
      </w:pPr>
      <w:r>
        <w:rPr>
          <w:rFonts w:hint="default" w:ascii="Times New Roman" w:hAnsi="Times New Roman" w:eastAsia="SimSun" w:cs="Times New Roman"/>
          <w:sz w:val="24"/>
          <w:szCs w:val="24"/>
        </w:rPr>
        <w:t xml:space="preserve"> </w:t>
      </w:r>
      <w:r>
        <w:rPr>
          <w:rFonts w:hint="default" w:ascii="Times New Roman" w:hAnsi="Times New Roman" w:eastAsia="SimSun" w:cs="Times New Roman"/>
          <w:sz w:val="24"/>
          <w:szCs w:val="24"/>
          <w:lang w:val="fr-FR"/>
        </w:rPr>
        <w:t xml:space="preserve">-  </w:t>
      </w:r>
      <w:r>
        <w:rPr>
          <w:rFonts w:hint="default" w:ascii="Times New Roman" w:hAnsi="Times New Roman" w:cs="Times New Roman"/>
          <w:sz w:val="24"/>
          <w:szCs w:val="24"/>
        </w:rPr>
        <w:t xml:space="preserve">Le passage en </w:t>
      </w:r>
      <w:r>
        <w:rPr>
          <w:rStyle w:val="3"/>
          <w:rFonts w:hint="default" w:ascii="Times New Roman" w:hAnsi="Times New Roman" w:cs="Times New Roman"/>
          <w:sz w:val="24"/>
          <w:szCs w:val="24"/>
        </w:rPr>
        <w:t>3ᵉ année Licence Biotechnologie et Santé</w:t>
      </w:r>
      <w:r>
        <w:rPr>
          <w:rFonts w:hint="default" w:ascii="Times New Roman" w:hAnsi="Times New Roman" w:cs="Times New Roman"/>
          <w:sz w:val="24"/>
          <w:szCs w:val="24"/>
        </w:rPr>
        <w:t xml:space="preserve"> se fait également </w:t>
      </w:r>
      <w:r>
        <w:rPr>
          <w:rStyle w:val="3"/>
          <w:rFonts w:hint="default" w:ascii="Times New Roman" w:hAnsi="Times New Roman" w:cs="Times New Roman"/>
          <w:sz w:val="24"/>
          <w:szCs w:val="24"/>
        </w:rPr>
        <w:t>par classement selon la moyenne</w:t>
      </w:r>
      <w:r>
        <w:rPr>
          <w:rStyle w:val="3"/>
          <w:rFonts w:hint="default" w:ascii="Times New Roman" w:hAnsi="Times New Roman" w:cs="Times New Roman"/>
          <w:sz w:val="24"/>
          <w:szCs w:val="24"/>
          <w:lang w:val="fr-FR"/>
        </w:rPr>
        <w:t xml:space="preserve"> </w:t>
      </w:r>
      <w:r>
        <w:rPr>
          <w:rFonts w:hint="default" w:ascii="Times New Roman" w:hAnsi="Times New Roman" w:cs="Times New Roman"/>
          <w:sz w:val="24"/>
          <w:szCs w:val="24"/>
        </w:rPr>
        <w:t xml:space="preserve">obtenue en 2ᵉ année. </w:t>
      </w:r>
    </w:p>
    <w:p w14:paraId="585DDBA5">
      <w:pPr>
        <w:pStyle w:val="7"/>
        <w:numPr>
          <w:ilvl w:val="0"/>
          <w:numId w:val="0"/>
        </w:numPr>
        <w:spacing w:line="240" w:lineRule="auto"/>
        <w:ind w:left="284" w:leftChars="0"/>
        <w:jc w:val="both"/>
        <w:rPr>
          <w:rFonts w:eastAsia="Calibri" w:asciiTheme="majorBidi" w:hAnsiTheme="majorBidi" w:cstheme="majorBidi"/>
          <w:b/>
          <w:bCs/>
          <w:color w:val="0070C0"/>
          <w:sz w:val="28"/>
          <w:szCs w:val="28"/>
          <w:u w:val="single"/>
          <w:lang w:eastAsia="en-US" w:bidi="ar-DZ"/>
        </w:rPr>
      </w:pPr>
    </w:p>
    <w:p w14:paraId="546A4CD7">
      <w:pPr>
        <w:pStyle w:val="7"/>
        <w:numPr>
          <w:ilvl w:val="0"/>
          <w:numId w:val="2"/>
        </w:numPr>
        <w:spacing w:line="240" w:lineRule="auto"/>
        <w:jc w:val="both"/>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Progression et Evaluation</w:t>
      </w:r>
    </w:p>
    <w:p w14:paraId="73E219B8">
      <w:pPr>
        <w:pStyle w:val="5"/>
        <w:keepNext w:val="0"/>
        <w:keepLines w:val="0"/>
        <w:pageBreakBefore w:val="0"/>
        <w:widowControl/>
        <w:suppressLineNumbers w:val="0"/>
        <w:tabs>
          <w:tab w:val="right" w:pos="9900"/>
        </w:tabs>
        <w:kinsoku/>
        <w:wordWrap/>
        <w:overflowPunct/>
        <w:topLinePunct w:val="0"/>
        <w:autoSpaceDE/>
        <w:autoSpaceDN/>
        <w:bidi/>
        <w:adjustRightInd/>
        <w:snapToGrid/>
        <w:spacing w:before="0" w:beforeAutospacing="0" w:after="0" w:afterAutospacing="0"/>
        <w:ind w:left="0" w:leftChars="0" w:right="0" w:rightChars="0" w:firstLine="120" w:firstLineChars="50"/>
        <w:jc w:val="both"/>
        <w:textAlignment w:val="auto"/>
        <w:rPr>
          <w:rFonts w:hint="default"/>
          <w:lang w:val="fr-FR"/>
        </w:rPr>
      </w:pPr>
      <w:r>
        <w:rPr>
          <w:rFonts w:hint="default"/>
          <w:lang w:val="fr-FR"/>
        </w:rPr>
        <w:t>L</w:t>
      </w:r>
      <w:r>
        <w:t>a formation en Licence Biotechnologie et Santé est organisée selon le système LMD,</w:t>
      </w:r>
      <w:r>
        <w:rPr>
          <w:rFonts w:hint="default"/>
          <w:lang w:val="fr-FR"/>
        </w:rPr>
        <w:t xml:space="preserve"> </w:t>
      </w:r>
      <w:r>
        <w:t>réparti sur six semestres (trois années d'études). La progression de l'étudiant est basée sur la validation des unités d'enseignement  et l'acquisition des crédits. Le passage à l'année supérieure est autorisé lorsque les conditions de validation prévues par la réglementation pédagogique sont remplies</w:t>
      </w:r>
      <w:r>
        <w:rPr>
          <w:rFonts w:hint="default"/>
          <w:lang w:val="fr-FR"/>
        </w:rPr>
        <w:t xml:space="preserve">.                                  </w:t>
      </w:r>
    </w:p>
    <w:p w14:paraId="4621C924">
      <w:pPr>
        <w:pStyle w:val="5"/>
        <w:keepNext w:val="0"/>
        <w:keepLines w:val="0"/>
        <w:pageBreakBefore w:val="0"/>
        <w:widowControl/>
        <w:suppressLineNumbers w:val="0"/>
        <w:tabs>
          <w:tab w:val="right" w:pos="9900"/>
        </w:tabs>
        <w:kinsoku/>
        <w:wordWrap/>
        <w:overflowPunct/>
        <w:topLinePunct w:val="0"/>
        <w:autoSpaceDE/>
        <w:autoSpaceDN/>
        <w:bidi/>
        <w:adjustRightInd/>
        <w:snapToGrid/>
        <w:spacing w:before="0" w:beforeAutospacing="0" w:after="0" w:afterAutospacing="0"/>
        <w:ind w:left="0" w:leftChars="0" w:right="0" w:rightChars="0"/>
        <w:jc w:val="both"/>
        <w:textAlignment w:val="auto"/>
        <w:rPr>
          <w:rFonts w:hint="default"/>
          <w:lang w:val="fr-FR"/>
        </w:rPr>
      </w:pPr>
      <w:r>
        <w:t xml:space="preserve">L'évaluation des connaissances et des compétences repose sur une combinaison de contrôle continu et d'examens semestriels. Le contrôle continu comprend les interrogations, les travaux dirigés (TD), les travaux pratiques (TP), les comptes rendus de laboratoire, les exposés et les projets, tandis que les examens écrits permettent d'évaluer les acquis théoriques. Les notes obtenues sont prises en compte </w:t>
      </w:r>
      <w:r>
        <w:rPr>
          <w:rFonts w:hint="default"/>
          <w:lang w:val="fr-FR"/>
        </w:rPr>
        <w:t xml:space="preserve">dans le </w:t>
      </w:r>
      <w:r>
        <w:t>calcul de la moyenne de chaque unité d'enseignement et du semestre, selon les modalités fixées par l'université.</w:t>
      </w:r>
      <w:r>
        <w:rPr>
          <w:rFonts w:hint="default"/>
          <w:lang w:val="fr-FR"/>
        </w:rPr>
        <w:t xml:space="preserve">                                                                                                                                             </w:t>
      </w:r>
    </w:p>
    <w:p w14:paraId="5C4C5A7F">
      <w:pPr>
        <w:pStyle w:val="5"/>
        <w:keepNext w:val="0"/>
        <w:keepLines w:val="0"/>
        <w:pageBreakBefore w:val="0"/>
        <w:widowControl/>
        <w:suppressLineNumbers w:val="0"/>
        <w:tabs>
          <w:tab w:val="right" w:pos="9900"/>
        </w:tabs>
        <w:kinsoku/>
        <w:wordWrap/>
        <w:overflowPunct/>
        <w:topLinePunct w:val="0"/>
        <w:autoSpaceDE/>
        <w:autoSpaceDN/>
        <w:bidi/>
        <w:adjustRightInd/>
        <w:snapToGrid/>
        <w:spacing w:beforeAutospacing="0" w:afterAutospacing="0"/>
        <w:ind w:left="0" w:leftChars="0" w:right="0" w:rightChars="0"/>
        <w:jc w:val="both"/>
        <w:textAlignment w:val="auto"/>
        <w:rPr>
          <w:rFonts w:hint="default"/>
          <w:lang w:val="fr-FR"/>
        </w:rPr>
      </w:pPr>
      <w:r>
        <w:t>En dernière année, la formation est généralement complétée par un stage pratique en laboratoire ou en entreprise, suivi de la rédaction et  d'un mémoire de fin d'études, permettant à l'étudiant de mettre en application les connaissances et les compétences acquises tout au long de son parcours universitaire.</w:t>
      </w:r>
      <w:r>
        <w:rPr>
          <w:rFonts w:hint="default"/>
          <w:lang w:val="fr-FR"/>
        </w:rPr>
        <w:t xml:space="preserve">                                                                                                                                 </w:t>
      </w:r>
    </w:p>
    <w:p w14:paraId="3224473A">
      <w:pPr>
        <w:bidi/>
        <w:spacing w:line="240" w:lineRule="auto"/>
        <w:jc w:val="right"/>
        <w:rPr>
          <w:rFonts w:ascii="Arabic Typesetting" w:hAnsi="Arabic Typesetting" w:eastAsia="Calibri" w:cs="Arabic Typesetting"/>
          <w:color w:val="000000" w:themeColor="text1"/>
          <w:sz w:val="28"/>
          <w:szCs w:val="28"/>
          <w:lang w:eastAsia="en-US" w:bidi="ar-DZ"/>
        </w:rPr>
      </w:pPr>
    </w:p>
    <w:p w14:paraId="68110CD5">
      <w:pPr>
        <w:pStyle w:val="7"/>
        <w:numPr>
          <w:ilvl w:val="0"/>
          <w:numId w:val="1"/>
        </w:numPr>
        <w:spacing w:line="240" w:lineRule="auto"/>
        <w:jc w:val="both"/>
        <w:rPr>
          <w:rFonts w:ascii="Arabic Typesetting" w:hAnsi="Arabic Typesetting" w:eastAsia="Calibri" w:cs="Arabic Typesetting"/>
          <w:b/>
          <w:bCs/>
          <w:color w:val="0070C0"/>
          <w:sz w:val="36"/>
          <w:szCs w:val="36"/>
          <w:lang w:eastAsia="en-US" w:bidi="ar-DZ"/>
        </w:rPr>
      </w:pPr>
      <w:r>
        <w:rPr>
          <w:rFonts w:eastAsia="Calibri" w:asciiTheme="majorBidi" w:hAnsiTheme="majorBidi" w:cstheme="majorBidi"/>
          <w:b/>
          <w:bCs/>
          <w:color w:val="0070C0"/>
          <w:sz w:val="28"/>
          <w:szCs w:val="28"/>
          <w:u w:val="single"/>
          <w:lang w:eastAsia="en-US" w:bidi="ar-DZ"/>
        </w:rPr>
        <w:t>Possibilités</w:t>
      </w:r>
      <w:r>
        <w:rPr>
          <w:rFonts w:ascii="Arabic Typesetting" w:hAnsi="Arabic Typesetting" w:eastAsia="Calibri" w:cs="Arabic Typesetting"/>
          <w:b/>
          <w:bCs/>
          <w:color w:val="0070C0"/>
          <w:sz w:val="36"/>
          <w:szCs w:val="36"/>
          <w:u w:val="single"/>
          <w:lang w:eastAsia="en-US" w:bidi="ar-DZ"/>
        </w:rPr>
        <w:t xml:space="preserve"> </w:t>
      </w:r>
      <w:r>
        <w:rPr>
          <w:rFonts w:eastAsia="Calibri" w:asciiTheme="majorBidi" w:hAnsiTheme="majorBidi" w:cstheme="majorBidi"/>
          <w:b/>
          <w:bCs/>
          <w:color w:val="0070C0"/>
          <w:sz w:val="28"/>
          <w:szCs w:val="28"/>
          <w:u w:val="single"/>
          <w:lang w:eastAsia="en-US" w:bidi="ar-DZ"/>
        </w:rPr>
        <w:t>d'emploi après l'obtention du diplôme :</w:t>
      </w:r>
    </w:p>
    <w:p w14:paraId="44AFA854">
      <w:pPr>
        <w:pStyle w:val="7"/>
        <w:numPr>
          <w:ilvl w:val="0"/>
          <w:numId w:val="0"/>
        </w:numPr>
        <w:spacing w:line="240" w:lineRule="auto"/>
        <w:jc w:val="both"/>
        <w:rPr>
          <w:rFonts w:hint="default" w:ascii="Times New Roman" w:hAnsi="Times New Roman" w:eastAsia="Calibri" w:cs="Times New Roman"/>
          <w:b/>
          <w:bCs/>
          <w:color w:val="0070C0"/>
          <w:sz w:val="24"/>
          <w:szCs w:val="24"/>
          <w:u w:val="single"/>
          <w:lang w:eastAsia="en-US" w:bidi="ar-DZ"/>
        </w:rPr>
      </w:pPr>
      <w:r>
        <w:rPr>
          <w:rFonts w:hint="default" w:ascii="Times New Roman" w:hAnsi="Times New Roman" w:eastAsia="SimSun" w:cs="Times New Roman"/>
          <w:sz w:val="24"/>
          <w:szCs w:val="24"/>
          <w:lang w:val="fr-FR"/>
        </w:rPr>
        <w:t>L</w:t>
      </w:r>
      <w:r>
        <w:rPr>
          <w:rFonts w:hint="default" w:ascii="Times New Roman" w:hAnsi="Times New Roman" w:eastAsia="SimSun" w:cs="Times New Roman"/>
          <w:sz w:val="24"/>
          <w:szCs w:val="24"/>
        </w:rPr>
        <w:t xml:space="preserve">es diplômés de la </w:t>
      </w:r>
      <w:r>
        <w:rPr>
          <w:rStyle w:val="3"/>
          <w:rFonts w:hint="default" w:ascii="Times New Roman" w:hAnsi="Times New Roman" w:eastAsia="SimSun" w:cs="Times New Roman"/>
          <w:sz w:val="24"/>
          <w:szCs w:val="24"/>
        </w:rPr>
        <w:t>Licence en Biotechnologie et Santé</w:t>
      </w:r>
      <w:r>
        <w:rPr>
          <w:rFonts w:hint="default" w:ascii="Times New Roman" w:hAnsi="Times New Roman" w:eastAsia="SimSun" w:cs="Times New Roman"/>
          <w:sz w:val="24"/>
          <w:szCs w:val="24"/>
        </w:rPr>
        <w:t xml:space="preserve"> peuvent intégrer différents secteurs d'activité en tant que personnel qualifié dans les domaines de la santé, de la recherche et des biotechnologies. Ils peuvent occuper des postes de </w:t>
      </w:r>
      <w:r>
        <w:rPr>
          <w:rStyle w:val="3"/>
          <w:rFonts w:hint="default" w:ascii="Times New Roman" w:hAnsi="Times New Roman" w:eastAsia="SimSun" w:cs="Times New Roman"/>
          <w:sz w:val="24"/>
          <w:szCs w:val="24"/>
        </w:rPr>
        <w:t>technicien de laboratoire</w:t>
      </w:r>
      <w:r>
        <w:rPr>
          <w:rFonts w:hint="default" w:ascii="Times New Roman" w:hAnsi="Times New Roman" w:eastAsia="SimSun" w:cs="Times New Roman"/>
          <w:sz w:val="24"/>
          <w:szCs w:val="24"/>
        </w:rPr>
        <w:t xml:space="preserve">, </w:t>
      </w:r>
      <w:r>
        <w:rPr>
          <w:rStyle w:val="3"/>
          <w:rFonts w:hint="default" w:ascii="Times New Roman" w:hAnsi="Times New Roman" w:eastAsia="SimSun" w:cs="Times New Roman"/>
          <w:sz w:val="24"/>
          <w:szCs w:val="24"/>
        </w:rPr>
        <w:t>assistant de recherche</w:t>
      </w:r>
      <w:r>
        <w:rPr>
          <w:rFonts w:hint="default" w:ascii="Times New Roman" w:hAnsi="Times New Roman" w:eastAsia="SimSun" w:cs="Times New Roman"/>
          <w:sz w:val="24"/>
          <w:szCs w:val="24"/>
        </w:rPr>
        <w:t xml:space="preserve">, </w:t>
      </w:r>
      <w:r>
        <w:rPr>
          <w:rStyle w:val="3"/>
          <w:rFonts w:hint="default" w:ascii="Times New Roman" w:hAnsi="Times New Roman" w:eastAsia="SimSun" w:cs="Times New Roman"/>
          <w:sz w:val="24"/>
          <w:szCs w:val="24"/>
        </w:rPr>
        <w:t>technicien en contrôle qualité</w:t>
      </w:r>
      <w:r>
        <w:rPr>
          <w:rFonts w:hint="default" w:ascii="Times New Roman" w:hAnsi="Times New Roman" w:eastAsia="SimSun" w:cs="Times New Roman"/>
          <w:sz w:val="24"/>
          <w:szCs w:val="24"/>
        </w:rPr>
        <w:t xml:space="preserve">, </w:t>
      </w:r>
      <w:r>
        <w:rPr>
          <w:rStyle w:val="3"/>
          <w:rFonts w:hint="default" w:ascii="Times New Roman" w:hAnsi="Times New Roman" w:eastAsia="SimSun" w:cs="Times New Roman"/>
          <w:sz w:val="24"/>
          <w:szCs w:val="24"/>
        </w:rPr>
        <w:t>technicien de production</w:t>
      </w:r>
      <w:r>
        <w:rPr>
          <w:rFonts w:hint="default" w:ascii="Times New Roman" w:hAnsi="Times New Roman" w:eastAsia="SimSun" w:cs="Times New Roman"/>
          <w:sz w:val="24"/>
          <w:szCs w:val="24"/>
        </w:rPr>
        <w:t xml:space="preserve"> ou </w:t>
      </w:r>
      <w:r>
        <w:rPr>
          <w:rStyle w:val="3"/>
          <w:rFonts w:hint="default" w:ascii="Times New Roman" w:hAnsi="Times New Roman" w:eastAsia="SimSun" w:cs="Times New Roman"/>
          <w:sz w:val="24"/>
          <w:szCs w:val="24"/>
        </w:rPr>
        <w:t>assistant en recherche et développement (R&amp;D)</w:t>
      </w:r>
      <w:r>
        <w:rPr>
          <w:rFonts w:hint="default" w:ascii="Times New Roman" w:hAnsi="Times New Roman" w:eastAsia="SimSun" w:cs="Times New Roman"/>
          <w:sz w:val="24"/>
          <w:szCs w:val="24"/>
        </w:rPr>
        <w:t xml:space="preserve"> au sein des industries pharmaceutiques, biotechnologiques, agroalimentaires et cosmétiques. Ils peuvent également exercer dans les laboratoires d'analyses biomédicales, les établissements hospitaliers, les centres de recherche, les organismes de santé publique et les structures de contrôle sanitaire et environnemental.</w:t>
      </w:r>
    </w:p>
    <w:p w14:paraId="7E8B836C">
      <w:pPr>
        <w:pStyle w:val="7"/>
        <w:numPr>
          <w:ilvl w:val="0"/>
          <w:numId w:val="1"/>
        </w:numPr>
        <w:spacing w:line="240" w:lineRule="auto"/>
        <w:jc w:val="both"/>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Suivi de l'étude après l'obtention du diplôme :</w:t>
      </w:r>
    </w:p>
    <w:p w14:paraId="6631990D">
      <w:pPr>
        <w:spacing w:line="240" w:lineRule="auto"/>
        <w:contextualSpacing/>
        <w:jc w:val="both"/>
        <w:rPr>
          <w:rFonts w:hint="default" w:ascii="Times New Roman" w:hAnsi="Times New Roman" w:eastAsia="Calibri" w:cs="Times New Roman"/>
          <w:color w:val="000000" w:themeColor="text1"/>
          <w:sz w:val="24"/>
          <w:szCs w:val="24"/>
          <w:rtl/>
          <w:lang w:eastAsia="en-US" w:bidi="ar-DZ"/>
        </w:rPr>
      </w:pPr>
      <w:r>
        <w:rPr>
          <w:rFonts w:hint="default" w:ascii="Times New Roman" w:hAnsi="Times New Roman" w:eastAsia="SimSun" w:cs="Times New Roman"/>
          <w:sz w:val="24"/>
          <w:szCs w:val="24"/>
        </w:rPr>
        <w:t xml:space="preserve">Après l'obtention de la </w:t>
      </w:r>
      <w:r>
        <w:rPr>
          <w:rStyle w:val="3"/>
          <w:rFonts w:hint="default" w:ascii="Times New Roman" w:hAnsi="Times New Roman" w:eastAsia="SimSun" w:cs="Times New Roman"/>
          <w:sz w:val="24"/>
          <w:szCs w:val="24"/>
        </w:rPr>
        <w:t>Licence en Biotechnologie et Santé</w:t>
      </w:r>
      <w:r>
        <w:rPr>
          <w:rFonts w:hint="default" w:ascii="Times New Roman" w:hAnsi="Times New Roman" w:eastAsia="SimSun" w:cs="Times New Roman"/>
          <w:sz w:val="24"/>
          <w:szCs w:val="24"/>
        </w:rPr>
        <w:t xml:space="preserve">, les diplômés peuvent poursuivre leurs études en </w:t>
      </w:r>
      <w:r>
        <w:rPr>
          <w:rStyle w:val="3"/>
          <w:rFonts w:hint="default" w:ascii="Times New Roman" w:hAnsi="Times New Roman" w:eastAsia="SimSun" w:cs="Times New Roman"/>
          <w:sz w:val="24"/>
          <w:szCs w:val="24"/>
        </w:rPr>
        <w:t>Master</w:t>
      </w:r>
      <w:r>
        <w:rPr>
          <w:rFonts w:hint="default" w:ascii="Times New Roman" w:hAnsi="Times New Roman" w:eastAsia="SimSun" w:cs="Times New Roman"/>
          <w:sz w:val="24"/>
          <w:szCs w:val="24"/>
        </w:rPr>
        <w:t xml:space="preserve"> dans les domaines des biotechnologies, de la santé, de la </w:t>
      </w:r>
      <w:r>
        <w:rPr>
          <w:rFonts w:hint="default" w:ascii="Times New Roman" w:hAnsi="Times New Roman" w:eastAsia="SimSun" w:cs="Times New Roman"/>
          <w:sz w:val="24"/>
          <w:szCs w:val="24"/>
          <w:lang w:val="fr-FR"/>
        </w:rPr>
        <w:t xml:space="preserve">biotechnologie végétal </w:t>
      </w:r>
      <w:r>
        <w:rPr>
          <w:rFonts w:hint="default" w:ascii="Times New Roman" w:hAnsi="Times New Roman" w:eastAsia="SimSun" w:cs="Times New Roman"/>
          <w:sz w:val="24"/>
          <w:szCs w:val="24"/>
        </w:rPr>
        <w:t xml:space="preserve">et </w:t>
      </w:r>
      <w:r>
        <w:rPr>
          <w:rFonts w:hint="default" w:ascii="Times New Roman" w:hAnsi="Times New Roman" w:eastAsia="SimSun" w:cs="Times New Roman"/>
          <w:sz w:val="24"/>
          <w:szCs w:val="24"/>
          <w:lang w:val="fr-FR"/>
        </w:rPr>
        <w:t>la biotechnologie alimentaire</w:t>
      </w:r>
      <w:r>
        <w:rPr>
          <w:rFonts w:hint="default" w:ascii="Times New Roman" w:hAnsi="Times New Roman" w:eastAsia="SimSun" w:cs="Times New Roman"/>
          <w:sz w:val="24"/>
          <w:szCs w:val="24"/>
        </w:rPr>
        <w:t xml:space="preserve"> ou dans toute autre spécialité connexe, conformément aux conditions d'admission en vigueur. À l'issue du Master, ils peuvent accéder à une formation doctorale (Doctorat LMD) afin de se spécialiser dans la recherche scientifique, l'innovation biotechnologique et les applications biomédicales. Cette poursuite d'études leur permet d'acquérir des compétences avancées et d'accéder à des postes à responsabilité dans l'enseignement supérieur, les centres de recherche, les industries biotechnologiques et pharmaceutiques, ainsi que les organismes de santé.</w:t>
      </w:r>
    </w:p>
    <w:p w14:paraId="3BE8C3B6">
      <w:pPr>
        <w:pStyle w:val="7"/>
        <w:numPr>
          <w:ilvl w:val="0"/>
          <w:numId w:val="1"/>
        </w:numPr>
        <w:spacing w:line="240" w:lineRule="auto"/>
        <w:jc w:val="both"/>
        <w:rPr>
          <w:rFonts w:eastAsia="Calibri" w:asciiTheme="majorBidi" w:hAnsiTheme="majorBidi" w:cstheme="majorBidi"/>
          <w:b/>
          <w:bCs/>
          <w:color w:val="0070C0"/>
          <w:sz w:val="28"/>
          <w:szCs w:val="28"/>
          <w:u w:val="single"/>
          <w:lang w:eastAsia="en-US" w:bidi="ar-DZ"/>
        </w:rPr>
      </w:pPr>
      <w:r>
        <w:rPr>
          <w:rFonts w:eastAsia="Calibri" w:asciiTheme="majorBidi" w:hAnsiTheme="majorBidi" w:cstheme="majorBidi"/>
          <w:b/>
          <w:bCs/>
          <w:color w:val="0070C0"/>
          <w:sz w:val="28"/>
          <w:szCs w:val="28"/>
          <w:u w:val="single"/>
          <w:lang w:eastAsia="en-US" w:bidi="ar-DZ"/>
        </w:rPr>
        <w:t>Organisation des études et durée officielle du programme :</w:t>
      </w:r>
    </w:p>
    <w:p w14:paraId="3AA2E31E">
      <w:pPr>
        <w:pStyle w:val="7"/>
        <w:numPr>
          <w:ilvl w:val="0"/>
          <w:numId w:val="3"/>
        </w:numPr>
        <w:spacing w:line="240" w:lineRule="auto"/>
        <w:jc w:val="both"/>
        <w:rPr>
          <w:rFonts w:ascii="Arabic Typesetting" w:hAnsi="Arabic Typesetting" w:eastAsia="Calibri" w:cs="Arabic Typesetting"/>
          <w:b/>
          <w:bCs/>
          <w:color w:val="0070C0"/>
          <w:sz w:val="36"/>
          <w:szCs w:val="36"/>
          <w:lang w:eastAsia="en-US" w:bidi="ar-DZ"/>
        </w:rPr>
      </w:pPr>
      <w:r>
        <w:rPr>
          <w:rFonts w:eastAsia="Calibri" w:asciiTheme="majorBidi" w:hAnsiTheme="majorBidi" w:cstheme="majorBidi"/>
          <w:b/>
          <w:bCs/>
          <w:color w:val="0070C0"/>
          <w:sz w:val="28"/>
          <w:szCs w:val="28"/>
          <w:lang w:eastAsia="en-US" w:bidi="ar-DZ"/>
        </w:rPr>
        <w:t>Semestre 0</w:t>
      </w:r>
      <w:r>
        <w:rPr>
          <w:rFonts w:hint="default" w:eastAsia="Calibri" w:asciiTheme="majorBidi" w:hAnsiTheme="majorBidi" w:cstheme="majorBidi"/>
          <w:b/>
          <w:bCs/>
          <w:color w:val="0070C0"/>
          <w:sz w:val="28"/>
          <w:szCs w:val="28"/>
          <w:lang w:val="fr-FR" w:eastAsia="en-US" w:bidi="ar-DZ"/>
        </w:rPr>
        <w:t>5</w:t>
      </w:r>
      <w:r>
        <w:rPr>
          <w:rFonts w:ascii="Arabic Typesetting" w:hAnsi="Arabic Typesetting" w:eastAsia="Calibri" w:cs="Arabic Typesetting"/>
          <w:b/>
          <w:bCs/>
          <w:color w:val="0070C0"/>
          <w:sz w:val="36"/>
          <w:szCs w:val="36"/>
          <w:lang w:eastAsia="en-US" w:bidi="ar-DZ"/>
        </w:rPr>
        <w:t> :</w:t>
      </w:r>
    </w:p>
    <w:tbl>
      <w:tblPr>
        <w:tblStyle w:val="8"/>
        <w:bidiVisual/>
        <w:tblW w:w="10145" w:type="dxa"/>
        <w:tblInd w:w="22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3"/>
        <w:gridCol w:w="1072"/>
        <w:gridCol w:w="1276"/>
        <w:gridCol w:w="709"/>
        <w:gridCol w:w="567"/>
        <w:gridCol w:w="567"/>
        <w:gridCol w:w="709"/>
        <w:gridCol w:w="850"/>
        <w:gridCol w:w="851"/>
        <w:gridCol w:w="992"/>
        <w:gridCol w:w="1559"/>
      </w:tblGrid>
      <w:tr w14:paraId="37EA74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trPr>
        <w:tc>
          <w:tcPr>
            <w:tcW w:w="2065" w:type="dxa"/>
            <w:gridSpan w:val="2"/>
            <w:shd w:val="clear" w:color="auto" w:fill="C6D9F0" w:themeFill="text2" w:themeFillTint="33"/>
            <w:vAlign w:val="center"/>
          </w:tcPr>
          <w:p w14:paraId="3C2BE6F5">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t>Mode d'évaluation</w:t>
            </w:r>
          </w:p>
        </w:tc>
        <w:tc>
          <w:tcPr>
            <w:tcW w:w="1276" w:type="dxa"/>
            <w:vMerge w:val="restart"/>
            <w:shd w:val="clear" w:color="auto" w:fill="C6D9F0" w:themeFill="text2" w:themeFillTint="33"/>
            <w:vAlign w:val="center"/>
          </w:tcPr>
          <w:p w14:paraId="7F6EECB1">
            <w:pPr>
              <w:pStyle w:val="7"/>
              <w:bidi/>
              <w:spacing w:after="0" w:line="240" w:lineRule="auto"/>
              <w:ind w:left="0"/>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Volume horaire</w:t>
            </w:r>
          </w:p>
          <w:p w14:paraId="66C22305">
            <w:pPr>
              <w:pStyle w:val="7"/>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semestrielle</w:t>
            </w:r>
          </w:p>
          <w:p w14:paraId="2C665FB1">
            <w:pPr>
              <w:pStyle w:val="7"/>
              <w:bidi/>
              <w:spacing w:after="0" w:line="240" w:lineRule="auto"/>
              <w:ind w:left="0"/>
              <w:jc w:val="right"/>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 xml:space="preserve">(15 semaine) </w:t>
            </w:r>
          </w:p>
        </w:tc>
        <w:tc>
          <w:tcPr>
            <w:tcW w:w="2552" w:type="dxa"/>
            <w:gridSpan w:val="4"/>
            <w:shd w:val="clear" w:color="auto" w:fill="C6D9F0" w:themeFill="text2" w:themeFillTint="33"/>
          </w:tcPr>
          <w:p w14:paraId="37264E42">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asciiTheme="majorBidi" w:hAnsiTheme="majorBidi" w:cstheme="majorBidi"/>
                <w:color w:val="000000" w:themeColor="text1"/>
                <w:sz w:val="20"/>
                <w:szCs w:val="20"/>
              </w:rPr>
              <w:t>Volume horaire hebdomadaire</w:t>
            </w:r>
          </w:p>
        </w:tc>
        <w:tc>
          <w:tcPr>
            <w:tcW w:w="850" w:type="dxa"/>
            <w:vMerge w:val="restart"/>
            <w:shd w:val="clear" w:color="auto" w:fill="C6D9F0" w:themeFill="text2" w:themeFillTint="33"/>
            <w:vAlign w:val="center"/>
          </w:tcPr>
          <w:p w14:paraId="6F51602E">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Coefficient</w:t>
            </w:r>
          </w:p>
        </w:tc>
        <w:tc>
          <w:tcPr>
            <w:tcW w:w="851" w:type="dxa"/>
            <w:vMerge w:val="restart"/>
            <w:shd w:val="clear" w:color="auto" w:fill="C6D9F0" w:themeFill="text2" w:themeFillTint="33"/>
            <w:vAlign w:val="center"/>
          </w:tcPr>
          <w:p w14:paraId="35D55865">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Crédits</w:t>
            </w:r>
          </w:p>
        </w:tc>
        <w:tc>
          <w:tcPr>
            <w:tcW w:w="992" w:type="dxa"/>
            <w:vMerge w:val="restart"/>
            <w:shd w:val="clear" w:color="auto" w:fill="C6D9F0" w:themeFill="text2" w:themeFillTint="33"/>
            <w:vAlign w:val="center"/>
          </w:tcPr>
          <w:p w14:paraId="00C3B8A8">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Modules</w:t>
            </w:r>
          </w:p>
        </w:tc>
        <w:tc>
          <w:tcPr>
            <w:tcW w:w="1559" w:type="dxa"/>
            <w:vMerge w:val="restart"/>
            <w:shd w:val="clear" w:color="auto" w:fill="C6D9F0" w:themeFill="text2" w:themeFillTint="33"/>
            <w:vAlign w:val="center"/>
          </w:tcPr>
          <w:p w14:paraId="7E43104C">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Unité d’Enseignement</w:t>
            </w:r>
          </w:p>
        </w:tc>
      </w:tr>
      <w:tr w14:paraId="52CCC11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7" w:hRule="atLeast"/>
        </w:trPr>
        <w:tc>
          <w:tcPr>
            <w:tcW w:w="993" w:type="dxa"/>
            <w:shd w:val="clear" w:color="auto" w:fill="C6D9F0" w:themeFill="text2" w:themeFillTint="33"/>
            <w:vAlign w:val="center"/>
          </w:tcPr>
          <w:p w14:paraId="2D55F8F2">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Examen</w:t>
            </w:r>
          </w:p>
        </w:tc>
        <w:tc>
          <w:tcPr>
            <w:tcW w:w="1072" w:type="dxa"/>
            <w:shd w:val="clear" w:color="auto" w:fill="C6D9F0" w:themeFill="text2" w:themeFillTint="33"/>
            <w:vAlign w:val="center"/>
          </w:tcPr>
          <w:p w14:paraId="63B5A9D5">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contrôle continu</w:t>
            </w:r>
          </w:p>
        </w:tc>
        <w:tc>
          <w:tcPr>
            <w:tcW w:w="1276" w:type="dxa"/>
            <w:vMerge w:val="continue"/>
            <w:shd w:val="clear" w:color="auto" w:fill="C6D9F0" w:themeFill="text2" w:themeFillTint="33"/>
            <w:vAlign w:val="center"/>
          </w:tcPr>
          <w:p w14:paraId="7C99F8F4">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709" w:type="dxa"/>
            <w:shd w:val="clear" w:color="auto" w:fill="C6D9F0" w:themeFill="text2" w:themeFillTint="33"/>
            <w:vAlign w:val="center"/>
          </w:tcPr>
          <w:p w14:paraId="250C79ED">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Autre</w:t>
            </w:r>
          </w:p>
        </w:tc>
        <w:tc>
          <w:tcPr>
            <w:tcW w:w="567" w:type="dxa"/>
            <w:shd w:val="clear" w:color="auto" w:fill="C6D9F0" w:themeFill="text2" w:themeFillTint="33"/>
            <w:vAlign w:val="center"/>
          </w:tcPr>
          <w:p w14:paraId="74807A14">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TP</w:t>
            </w:r>
          </w:p>
        </w:tc>
        <w:tc>
          <w:tcPr>
            <w:tcW w:w="567" w:type="dxa"/>
            <w:shd w:val="clear" w:color="auto" w:fill="C6D9F0" w:themeFill="text2" w:themeFillTint="33"/>
            <w:vAlign w:val="center"/>
          </w:tcPr>
          <w:p w14:paraId="22AB9E09">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TD</w:t>
            </w:r>
          </w:p>
        </w:tc>
        <w:tc>
          <w:tcPr>
            <w:tcW w:w="709" w:type="dxa"/>
            <w:shd w:val="clear" w:color="auto" w:fill="C6D9F0" w:themeFill="text2" w:themeFillTint="33"/>
            <w:vAlign w:val="center"/>
          </w:tcPr>
          <w:p w14:paraId="4817F317">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Cours</w:t>
            </w:r>
          </w:p>
        </w:tc>
        <w:tc>
          <w:tcPr>
            <w:tcW w:w="850" w:type="dxa"/>
            <w:vMerge w:val="continue"/>
            <w:shd w:val="clear" w:color="auto" w:fill="C6D9F0" w:themeFill="text2" w:themeFillTint="33"/>
            <w:vAlign w:val="center"/>
          </w:tcPr>
          <w:p w14:paraId="7D930761">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851" w:type="dxa"/>
            <w:vMerge w:val="continue"/>
            <w:shd w:val="clear" w:color="auto" w:fill="C6D9F0" w:themeFill="text2" w:themeFillTint="33"/>
            <w:vAlign w:val="center"/>
          </w:tcPr>
          <w:p w14:paraId="2F8621E1">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992" w:type="dxa"/>
            <w:vMerge w:val="continue"/>
            <w:shd w:val="clear" w:color="auto" w:fill="C6D9F0" w:themeFill="text2" w:themeFillTint="33"/>
            <w:vAlign w:val="center"/>
          </w:tcPr>
          <w:p w14:paraId="659D5ABB">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1559" w:type="dxa"/>
            <w:vMerge w:val="continue"/>
            <w:shd w:val="clear" w:color="auto" w:fill="C6D9F0" w:themeFill="text2" w:themeFillTint="33"/>
            <w:vAlign w:val="center"/>
          </w:tcPr>
          <w:p w14:paraId="780275A9">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r>
      <w:tr w14:paraId="54910C8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6D46EC3B">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67B9D81B">
            <w:pPr>
              <w:pStyle w:val="7"/>
              <w:bidi/>
              <w:spacing w:after="0" w:line="240" w:lineRule="auto"/>
              <w:ind w:left="0"/>
              <w:rPr>
                <w:rFonts w:hint="default" w:ascii="Times New Roman" w:hAnsi="Times New Roman" w:eastAsia="SimSun" w:cs="Times New Roman"/>
                <w:sz w:val="24"/>
                <w:szCs w:val="24"/>
              </w:rPr>
            </w:pPr>
          </w:p>
          <w:p w14:paraId="53B8B920">
            <w:pPr>
              <w:pStyle w:val="7"/>
              <w:bidi/>
              <w:spacing w:after="0" w:line="240" w:lineRule="auto"/>
              <w:ind w:left="0"/>
              <w:rPr>
                <w:rFonts w:hint="default" w:ascii="Times New Roman" w:hAnsi="Times New Roman" w:eastAsia="SimSun" w:cs="Times New Roman"/>
                <w:sz w:val="24"/>
                <w:szCs w:val="24"/>
              </w:rPr>
            </w:pPr>
          </w:p>
          <w:p w14:paraId="095B043D">
            <w:pPr>
              <w:pStyle w:val="7"/>
              <w:bidi/>
              <w:spacing w:after="0" w:line="240" w:lineRule="auto"/>
              <w:ind w:left="0"/>
              <w:rPr>
                <w:rFonts w:hint="default" w:ascii="Times New Roman" w:hAnsi="Times New Roman" w:eastAsia="SimSun" w:cs="Times New Roman"/>
                <w:sz w:val="24"/>
                <w:szCs w:val="24"/>
              </w:rPr>
            </w:pPr>
          </w:p>
          <w:p w14:paraId="3B2F2C9C">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7BAC6540">
            <w:pPr>
              <w:pStyle w:val="7"/>
              <w:bidi/>
              <w:spacing w:after="0" w:line="240" w:lineRule="auto"/>
              <w:ind w:left="0"/>
              <w:jc w:val="both"/>
              <w:rPr>
                <w:rFonts w:hint="default" w:ascii="Times New Roman" w:hAnsi="Times New Roman" w:eastAsia="SimSun" w:cs="Times New Roman"/>
                <w:sz w:val="24"/>
                <w:szCs w:val="24"/>
              </w:rPr>
            </w:pPr>
          </w:p>
          <w:p w14:paraId="438FD049">
            <w:pPr>
              <w:pStyle w:val="7"/>
              <w:bidi/>
              <w:spacing w:after="0" w:line="240" w:lineRule="auto"/>
              <w:ind w:left="0"/>
              <w:jc w:val="both"/>
              <w:rPr>
                <w:rFonts w:hint="default" w:ascii="Times New Roman" w:hAnsi="Times New Roman" w:eastAsia="SimSun" w:cs="Times New Roman"/>
                <w:sz w:val="24"/>
                <w:szCs w:val="24"/>
              </w:rPr>
            </w:pPr>
          </w:p>
          <w:p w14:paraId="7F7E3815">
            <w:pPr>
              <w:pStyle w:val="7"/>
              <w:bidi/>
              <w:spacing w:after="0" w:line="240" w:lineRule="auto"/>
              <w:ind w:left="0"/>
              <w:jc w:val="both"/>
              <w:rPr>
                <w:rFonts w:hint="default" w:ascii="Times New Roman" w:hAnsi="Times New Roman" w:eastAsia="SimSun" w:cs="Times New Roman"/>
                <w:sz w:val="24"/>
                <w:szCs w:val="24"/>
              </w:rPr>
            </w:pPr>
          </w:p>
          <w:p w14:paraId="13E96518">
            <w:pPr>
              <w:pStyle w:val="7"/>
              <w:bidi/>
              <w:spacing w:after="0" w:line="240" w:lineRule="auto"/>
              <w:ind w:left="0"/>
              <w:jc w:val="both"/>
              <w:rPr>
                <w:rFonts w:hint="default" w:ascii="Times New Roman" w:hAnsi="Times New Roman" w:eastAsia="SimSun" w:cs="Times New Roman"/>
                <w:sz w:val="24"/>
                <w:szCs w:val="24"/>
              </w:rPr>
            </w:pPr>
          </w:p>
          <w:p w14:paraId="4B6580F6">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60%</w:t>
            </w:r>
          </w:p>
        </w:tc>
        <w:tc>
          <w:tcPr>
            <w:tcW w:w="1072" w:type="dxa"/>
          </w:tcPr>
          <w:p w14:paraId="10CBF87E">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6892BB45">
            <w:pPr>
              <w:pStyle w:val="7"/>
              <w:bidi/>
              <w:spacing w:after="0" w:line="240" w:lineRule="auto"/>
              <w:ind w:left="0"/>
              <w:rPr>
                <w:rFonts w:hint="default" w:ascii="Times New Roman" w:hAnsi="Times New Roman" w:eastAsia="SimSun" w:cs="Times New Roman"/>
                <w:sz w:val="24"/>
                <w:szCs w:val="24"/>
              </w:rPr>
            </w:pPr>
          </w:p>
          <w:p w14:paraId="174FA669">
            <w:pPr>
              <w:pStyle w:val="7"/>
              <w:bidi/>
              <w:spacing w:after="0" w:line="240" w:lineRule="auto"/>
              <w:ind w:left="0"/>
              <w:rPr>
                <w:rFonts w:hint="default" w:ascii="Times New Roman" w:hAnsi="Times New Roman" w:eastAsia="SimSun" w:cs="Times New Roman"/>
                <w:sz w:val="24"/>
                <w:szCs w:val="24"/>
              </w:rPr>
            </w:pPr>
          </w:p>
          <w:p w14:paraId="6A8C0955">
            <w:pPr>
              <w:pStyle w:val="7"/>
              <w:bidi/>
              <w:spacing w:after="0" w:line="240" w:lineRule="auto"/>
              <w:ind w:left="0"/>
              <w:rPr>
                <w:rFonts w:hint="default" w:ascii="Times New Roman" w:hAnsi="Times New Roman" w:eastAsia="SimSun" w:cs="Times New Roman"/>
                <w:sz w:val="24"/>
                <w:szCs w:val="24"/>
              </w:rPr>
            </w:pPr>
          </w:p>
          <w:p w14:paraId="79744D3C">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7FE3E9EA">
            <w:pPr>
              <w:pStyle w:val="7"/>
              <w:bidi/>
              <w:spacing w:after="0" w:line="240" w:lineRule="auto"/>
              <w:ind w:left="0"/>
              <w:rPr>
                <w:rFonts w:hint="default" w:ascii="Times New Roman" w:hAnsi="Times New Roman" w:eastAsia="SimSun" w:cs="Times New Roman"/>
                <w:sz w:val="24"/>
                <w:szCs w:val="24"/>
              </w:rPr>
            </w:pPr>
          </w:p>
          <w:p w14:paraId="07630DC0">
            <w:pPr>
              <w:pStyle w:val="7"/>
              <w:bidi/>
              <w:spacing w:after="0" w:line="240" w:lineRule="auto"/>
              <w:ind w:left="0"/>
              <w:rPr>
                <w:rFonts w:hint="default" w:ascii="Times New Roman" w:hAnsi="Times New Roman" w:eastAsia="SimSun" w:cs="Times New Roman"/>
                <w:sz w:val="24"/>
                <w:szCs w:val="24"/>
              </w:rPr>
            </w:pPr>
          </w:p>
          <w:p w14:paraId="418F57EB">
            <w:pPr>
              <w:pStyle w:val="7"/>
              <w:bidi/>
              <w:spacing w:after="0" w:line="240" w:lineRule="auto"/>
              <w:ind w:left="0"/>
              <w:rPr>
                <w:rFonts w:hint="default" w:ascii="Times New Roman" w:hAnsi="Times New Roman" w:eastAsia="SimSun" w:cs="Times New Roman"/>
                <w:sz w:val="24"/>
                <w:szCs w:val="24"/>
              </w:rPr>
            </w:pPr>
          </w:p>
          <w:p w14:paraId="115AA4B0">
            <w:pPr>
              <w:pStyle w:val="7"/>
              <w:bidi/>
              <w:spacing w:after="0" w:line="240" w:lineRule="auto"/>
              <w:ind w:left="0"/>
              <w:rPr>
                <w:rFonts w:hint="default" w:ascii="Times New Roman" w:hAnsi="Times New Roman" w:eastAsia="SimSun" w:cs="Times New Roman"/>
                <w:sz w:val="24"/>
                <w:szCs w:val="24"/>
              </w:rPr>
            </w:pPr>
          </w:p>
          <w:p w14:paraId="6CD73652">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40%</w:t>
            </w:r>
          </w:p>
        </w:tc>
        <w:tc>
          <w:tcPr>
            <w:tcW w:w="1276" w:type="dxa"/>
          </w:tcPr>
          <w:p w14:paraId="08AEF51D">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67h30</w:t>
            </w:r>
          </w:p>
          <w:p w14:paraId="29F18984">
            <w:pPr>
              <w:pStyle w:val="7"/>
              <w:bidi/>
              <w:spacing w:after="0" w:line="240" w:lineRule="auto"/>
              <w:ind w:left="0"/>
              <w:rPr>
                <w:rFonts w:hint="default" w:ascii="Times New Roman" w:hAnsi="Times New Roman" w:eastAsia="SimSun" w:cs="Times New Roman"/>
                <w:sz w:val="24"/>
                <w:szCs w:val="24"/>
              </w:rPr>
            </w:pPr>
          </w:p>
          <w:p w14:paraId="05589F04">
            <w:pPr>
              <w:pStyle w:val="7"/>
              <w:bidi/>
              <w:spacing w:after="0" w:line="240" w:lineRule="auto"/>
              <w:ind w:left="0"/>
              <w:rPr>
                <w:rFonts w:hint="default" w:ascii="Times New Roman" w:hAnsi="Times New Roman" w:eastAsia="SimSun" w:cs="Times New Roman"/>
                <w:sz w:val="24"/>
                <w:szCs w:val="24"/>
              </w:rPr>
            </w:pPr>
          </w:p>
          <w:p w14:paraId="4F97FD37">
            <w:pPr>
              <w:pStyle w:val="7"/>
              <w:bidi/>
              <w:spacing w:after="0" w:line="240" w:lineRule="auto"/>
              <w:ind w:left="0"/>
              <w:rPr>
                <w:rFonts w:hint="default" w:ascii="Times New Roman" w:hAnsi="Times New Roman" w:eastAsia="SimSun" w:cs="Times New Roman"/>
                <w:sz w:val="24"/>
                <w:szCs w:val="24"/>
              </w:rPr>
            </w:pPr>
          </w:p>
          <w:p w14:paraId="461F5E97">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67h30</w:t>
            </w:r>
          </w:p>
          <w:p w14:paraId="5E6F0463">
            <w:pPr>
              <w:pStyle w:val="7"/>
              <w:bidi/>
              <w:spacing w:after="0" w:line="240" w:lineRule="auto"/>
              <w:ind w:left="0"/>
              <w:rPr>
                <w:rFonts w:hint="default" w:ascii="Times New Roman" w:hAnsi="Times New Roman" w:eastAsia="SimSun" w:cs="Times New Roman"/>
                <w:sz w:val="24"/>
                <w:szCs w:val="24"/>
              </w:rPr>
            </w:pPr>
          </w:p>
          <w:p w14:paraId="318236CD">
            <w:pPr>
              <w:pStyle w:val="7"/>
              <w:bidi/>
              <w:spacing w:after="0" w:line="240" w:lineRule="auto"/>
              <w:ind w:left="0"/>
              <w:rPr>
                <w:rFonts w:hint="default" w:ascii="Times New Roman" w:hAnsi="Times New Roman" w:eastAsia="SimSun" w:cs="Times New Roman"/>
                <w:sz w:val="24"/>
                <w:szCs w:val="24"/>
              </w:rPr>
            </w:pPr>
          </w:p>
          <w:p w14:paraId="5924BE6C">
            <w:pPr>
              <w:pStyle w:val="7"/>
              <w:bidi/>
              <w:spacing w:after="0" w:line="240" w:lineRule="auto"/>
              <w:ind w:left="0"/>
              <w:rPr>
                <w:rFonts w:hint="default" w:ascii="Times New Roman" w:hAnsi="Times New Roman" w:eastAsia="SimSun" w:cs="Times New Roman"/>
                <w:sz w:val="24"/>
                <w:szCs w:val="24"/>
              </w:rPr>
            </w:pPr>
          </w:p>
          <w:p w14:paraId="1B1C665A">
            <w:pPr>
              <w:pStyle w:val="7"/>
              <w:bidi/>
              <w:spacing w:after="0" w:line="240" w:lineRule="auto"/>
              <w:ind w:left="0"/>
              <w:rPr>
                <w:rFonts w:hint="default" w:ascii="Times New Roman" w:hAnsi="Times New Roman" w:eastAsia="SimSun" w:cs="Times New Roman"/>
                <w:sz w:val="24"/>
                <w:szCs w:val="24"/>
              </w:rPr>
            </w:pPr>
          </w:p>
          <w:p w14:paraId="3E8C45F9">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67h30</w:t>
            </w:r>
          </w:p>
        </w:tc>
        <w:tc>
          <w:tcPr>
            <w:tcW w:w="709" w:type="dxa"/>
          </w:tcPr>
          <w:p w14:paraId="0982AAD1">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31E7F525">
            <w:pPr>
              <w:pStyle w:val="7"/>
              <w:bidi/>
              <w:spacing w:after="0" w:line="240" w:lineRule="auto"/>
              <w:ind w:left="0"/>
              <w:rPr>
                <w:rFonts w:hint="default" w:ascii="Times New Roman" w:hAnsi="Times New Roman" w:eastAsia="SimSun" w:cs="Times New Roman"/>
                <w:sz w:val="24"/>
                <w:szCs w:val="24"/>
              </w:rPr>
            </w:pPr>
          </w:p>
          <w:p w14:paraId="791C04C0">
            <w:pPr>
              <w:pStyle w:val="7"/>
              <w:bidi/>
              <w:spacing w:after="0" w:line="240" w:lineRule="auto"/>
              <w:ind w:left="0"/>
              <w:rPr>
                <w:rFonts w:hint="default" w:ascii="Times New Roman" w:hAnsi="Times New Roman" w:eastAsia="SimSun" w:cs="Times New Roman"/>
                <w:sz w:val="24"/>
                <w:szCs w:val="24"/>
              </w:rPr>
            </w:pPr>
          </w:p>
          <w:p w14:paraId="18FA1FDB">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3236E9B7">
            <w:pPr>
              <w:pStyle w:val="7"/>
              <w:bidi/>
              <w:spacing w:after="0" w:line="240" w:lineRule="auto"/>
              <w:ind w:left="0"/>
              <w:rPr>
                <w:rFonts w:hint="default" w:ascii="Times New Roman" w:hAnsi="Times New Roman" w:eastAsia="SimSun" w:cs="Times New Roman"/>
                <w:sz w:val="24"/>
                <w:szCs w:val="24"/>
              </w:rPr>
            </w:pPr>
          </w:p>
          <w:p w14:paraId="666949C4">
            <w:pPr>
              <w:pStyle w:val="7"/>
              <w:bidi/>
              <w:spacing w:after="0" w:line="240" w:lineRule="auto"/>
              <w:ind w:left="0"/>
              <w:rPr>
                <w:rFonts w:hint="default" w:ascii="Times New Roman" w:hAnsi="Times New Roman" w:eastAsia="SimSun" w:cs="Times New Roman"/>
                <w:sz w:val="24"/>
                <w:szCs w:val="24"/>
              </w:rPr>
            </w:pPr>
          </w:p>
          <w:p w14:paraId="282B8167">
            <w:pPr>
              <w:pStyle w:val="7"/>
              <w:bidi/>
              <w:spacing w:after="0" w:line="240" w:lineRule="auto"/>
              <w:ind w:left="0"/>
              <w:rPr>
                <w:rFonts w:hint="default" w:ascii="Times New Roman" w:hAnsi="Times New Roman" w:eastAsia="SimSun" w:cs="Times New Roman"/>
                <w:sz w:val="24"/>
                <w:szCs w:val="24"/>
              </w:rPr>
            </w:pPr>
          </w:p>
          <w:p w14:paraId="0FE0A9FF">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82h30</w:t>
            </w:r>
          </w:p>
        </w:tc>
        <w:tc>
          <w:tcPr>
            <w:tcW w:w="567" w:type="dxa"/>
          </w:tcPr>
          <w:p w14:paraId="7A8F11C5">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r>
              <w:rPr>
                <w:rFonts w:hint="default" w:ascii="Times New Roman" w:hAnsi="Times New Roman" w:eastAsia="Calibri" w:cs="Times New Roman"/>
                <w:b/>
                <w:bCs/>
                <w:color w:val="0070C0"/>
                <w:sz w:val="24"/>
                <w:szCs w:val="24"/>
                <w:rtl w:val="0"/>
                <w:lang w:val="fr-FR" w:eastAsia="en-US" w:bidi="ar-DZ"/>
              </w:rPr>
              <w:t>-</w:t>
            </w:r>
          </w:p>
          <w:p w14:paraId="01510535">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0901CD9D">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579FC9F9">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408AB672">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r>
              <w:rPr>
                <w:rFonts w:hint="default" w:ascii="Times New Roman" w:hAnsi="Times New Roman" w:eastAsia="Calibri" w:cs="Times New Roman"/>
                <w:b/>
                <w:bCs/>
                <w:color w:val="0070C0"/>
                <w:sz w:val="24"/>
                <w:szCs w:val="24"/>
                <w:rtl w:val="0"/>
                <w:lang w:val="fr-FR" w:eastAsia="en-US" w:bidi="ar-DZ"/>
              </w:rPr>
              <w:t>-</w:t>
            </w:r>
          </w:p>
          <w:p w14:paraId="63259A2E">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7A30D52E">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1F10C0C1">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27A5D710">
            <w:pPr>
              <w:pStyle w:val="7"/>
              <w:bidi/>
              <w:spacing w:after="0" w:line="240" w:lineRule="auto"/>
              <w:ind w:left="0"/>
              <w:rPr>
                <w:rFonts w:hint="default" w:ascii="Times New Roman" w:hAnsi="Times New Roman" w:eastAsia="Calibri" w:cs="Times New Roman"/>
                <w:b/>
                <w:bCs/>
                <w:color w:val="0070C0"/>
                <w:sz w:val="24"/>
                <w:szCs w:val="24"/>
                <w:rtl w:val="0"/>
                <w:lang w:val="fr-FR" w:eastAsia="en-US" w:bidi="ar-DZ"/>
              </w:rPr>
            </w:pPr>
          </w:p>
          <w:p w14:paraId="135A5D21">
            <w:pPr>
              <w:pStyle w:val="7"/>
              <w:bidi/>
              <w:spacing w:after="0" w:line="240" w:lineRule="auto"/>
              <w:ind w:left="0"/>
              <w:rPr>
                <w:rFonts w:hint="default" w:ascii="Times New Roman" w:hAnsi="Times New Roman" w:eastAsia="Calibri" w:cs="Times New Roman"/>
                <w:b/>
                <w:bCs/>
                <w:color w:val="0070C0"/>
                <w:sz w:val="24"/>
                <w:szCs w:val="24"/>
                <w:rtl/>
                <w:lang w:val="fr-FR" w:eastAsia="en-US" w:bidi="ar-DZ"/>
              </w:rPr>
            </w:pPr>
            <w:r>
              <w:rPr>
                <w:rFonts w:hint="default" w:ascii="Times New Roman" w:hAnsi="Times New Roman" w:eastAsia="Calibri" w:cs="Times New Roman"/>
                <w:b/>
                <w:bCs/>
                <w:color w:val="0070C0"/>
                <w:sz w:val="24"/>
                <w:szCs w:val="24"/>
                <w:rtl w:val="0"/>
                <w:lang w:val="fr-FR" w:eastAsia="en-US" w:bidi="ar-DZ"/>
              </w:rPr>
              <w:t>-</w:t>
            </w:r>
          </w:p>
        </w:tc>
        <w:tc>
          <w:tcPr>
            <w:tcW w:w="567" w:type="dxa"/>
          </w:tcPr>
          <w:p w14:paraId="3D384FAB">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2E71C4F3">
            <w:pPr>
              <w:pStyle w:val="7"/>
              <w:bidi/>
              <w:spacing w:after="0" w:line="240" w:lineRule="auto"/>
              <w:ind w:left="0"/>
              <w:rPr>
                <w:rFonts w:hint="default" w:ascii="Times New Roman" w:hAnsi="Times New Roman" w:eastAsia="SimSun" w:cs="Times New Roman"/>
                <w:sz w:val="24"/>
                <w:szCs w:val="24"/>
              </w:rPr>
            </w:pPr>
          </w:p>
          <w:p w14:paraId="6AA71B13">
            <w:pPr>
              <w:pStyle w:val="7"/>
              <w:bidi/>
              <w:spacing w:after="0" w:line="240" w:lineRule="auto"/>
              <w:ind w:left="0"/>
              <w:rPr>
                <w:rFonts w:hint="default" w:ascii="Times New Roman" w:hAnsi="Times New Roman" w:eastAsia="SimSun" w:cs="Times New Roman"/>
                <w:sz w:val="24"/>
                <w:szCs w:val="24"/>
              </w:rPr>
            </w:pPr>
          </w:p>
          <w:p w14:paraId="0F3D7E57">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3F7082D4">
            <w:pPr>
              <w:pStyle w:val="7"/>
              <w:bidi/>
              <w:spacing w:after="0" w:line="240" w:lineRule="auto"/>
              <w:ind w:left="0"/>
              <w:rPr>
                <w:rFonts w:hint="default" w:ascii="Times New Roman" w:hAnsi="Times New Roman" w:eastAsia="SimSun" w:cs="Times New Roman"/>
                <w:sz w:val="24"/>
                <w:szCs w:val="24"/>
              </w:rPr>
            </w:pPr>
          </w:p>
          <w:p w14:paraId="4A568397">
            <w:pPr>
              <w:pStyle w:val="7"/>
              <w:bidi/>
              <w:spacing w:after="0" w:line="240" w:lineRule="auto"/>
              <w:ind w:left="0"/>
              <w:rPr>
                <w:rFonts w:hint="default" w:ascii="Times New Roman" w:hAnsi="Times New Roman" w:eastAsia="SimSun" w:cs="Times New Roman"/>
                <w:sz w:val="24"/>
                <w:szCs w:val="24"/>
              </w:rPr>
            </w:pPr>
          </w:p>
          <w:p w14:paraId="33D85FA5">
            <w:pPr>
              <w:pStyle w:val="7"/>
              <w:bidi/>
              <w:spacing w:after="0" w:line="240" w:lineRule="auto"/>
              <w:ind w:left="0"/>
              <w:rPr>
                <w:rFonts w:hint="default" w:ascii="Times New Roman" w:hAnsi="Times New Roman" w:eastAsia="SimSun" w:cs="Times New Roman"/>
                <w:sz w:val="24"/>
                <w:szCs w:val="24"/>
              </w:rPr>
            </w:pPr>
          </w:p>
          <w:p w14:paraId="097918CD">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1h30</w:t>
            </w:r>
          </w:p>
        </w:tc>
        <w:tc>
          <w:tcPr>
            <w:tcW w:w="709" w:type="dxa"/>
          </w:tcPr>
          <w:p w14:paraId="25884F9E">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3h00</w:t>
            </w:r>
          </w:p>
          <w:p w14:paraId="75F5CAD0">
            <w:pPr>
              <w:pStyle w:val="7"/>
              <w:bidi/>
              <w:spacing w:after="0" w:line="240" w:lineRule="auto"/>
              <w:ind w:left="0"/>
              <w:rPr>
                <w:rFonts w:hint="default" w:ascii="Times New Roman" w:hAnsi="Times New Roman" w:eastAsia="SimSun" w:cs="Times New Roman"/>
                <w:sz w:val="24"/>
                <w:szCs w:val="24"/>
              </w:rPr>
            </w:pPr>
          </w:p>
          <w:p w14:paraId="29879A9F">
            <w:pPr>
              <w:pStyle w:val="7"/>
              <w:bidi/>
              <w:spacing w:after="0" w:line="240" w:lineRule="auto"/>
              <w:ind w:left="0"/>
              <w:rPr>
                <w:rFonts w:hint="default" w:ascii="Times New Roman" w:hAnsi="Times New Roman" w:eastAsia="SimSun" w:cs="Times New Roman"/>
                <w:sz w:val="24"/>
                <w:szCs w:val="24"/>
              </w:rPr>
            </w:pPr>
          </w:p>
          <w:p w14:paraId="7F5048FA">
            <w:pPr>
              <w:pStyle w:val="7"/>
              <w:bidi/>
              <w:spacing w:after="0" w:line="240" w:lineRule="auto"/>
              <w:ind w:left="0"/>
              <w:rPr>
                <w:rFonts w:hint="default" w:ascii="Times New Roman" w:hAnsi="Times New Roman" w:eastAsia="SimSun" w:cs="Times New Roman"/>
                <w:sz w:val="24"/>
                <w:szCs w:val="24"/>
              </w:rPr>
            </w:pPr>
          </w:p>
          <w:p w14:paraId="228C376A">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3h00</w:t>
            </w:r>
          </w:p>
          <w:p w14:paraId="52F45BD2">
            <w:pPr>
              <w:pStyle w:val="7"/>
              <w:bidi/>
              <w:spacing w:after="0" w:line="240" w:lineRule="auto"/>
              <w:ind w:left="0"/>
              <w:jc w:val="both"/>
              <w:rPr>
                <w:rFonts w:hint="default" w:ascii="Times New Roman" w:hAnsi="Times New Roman" w:eastAsia="SimSun" w:cs="Times New Roman"/>
                <w:sz w:val="24"/>
                <w:szCs w:val="24"/>
              </w:rPr>
            </w:pPr>
          </w:p>
          <w:p w14:paraId="010BB125">
            <w:pPr>
              <w:pStyle w:val="7"/>
              <w:bidi/>
              <w:spacing w:after="0" w:line="240" w:lineRule="auto"/>
              <w:ind w:left="0"/>
              <w:jc w:val="both"/>
              <w:rPr>
                <w:rFonts w:hint="default" w:ascii="Times New Roman" w:hAnsi="Times New Roman" w:eastAsia="SimSun" w:cs="Times New Roman"/>
                <w:sz w:val="24"/>
                <w:szCs w:val="24"/>
              </w:rPr>
            </w:pPr>
          </w:p>
          <w:p w14:paraId="6F6460FB">
            <w:pPr>
              <w:pStyle w:val="7"/>
              <w:bidi/>
              <w:spacing w:after="0" w:line="240" w:lineRule="auto"/>
              <w:ind w:left="0"/>
              <w:jc w:val="both"/>
              <w:rPr>
                <w:rFonts w:hint="default" w:ascii="Times New Roman" w:hAnsi="Times New Roman" w:eastAsia="SimSun" w:cs="Times New Roman"/>
                <w:sz w:val="24"/>
                <w:szCs w:val="24"/>
              </w:rPr>
            </w:pPr>
          </w:p>
          <w:p w14:paraId="11D3C010">
            <w:pPr>
              <w:pStyle w:val="7"/>
              <w:bidi/>
              <w:spacing w:after="0" w:line="240" w:lineRule="auto"/>
              <w:ind w:left="0"/>
              <w:jc w:val="both"/>
              <w:rPr>
                <w:rFonts w:hint="default" w:ascii="Times New Roman" w:hAnsi="Times New Roman" w:eastAsia="SimSun" w:cs="Times New Roman"/>
                <w:sz w:val="24"/>
                <w:szCs w:val="24"/>
              </w:rPr>
            </w:pPr>
          </w:p>
          <w:p w14:paraId="74EED71E">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3h00</w:t>
            </w:r>
          </w:p>
        </w:tc>
        <w:tc>
          <w:tcPr>
            <w:tcW w:w="850" w:type="dxa"/>
          </w:tcPr>
          <w:p w14:paraId="35B5FE27">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772EB4CF">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FF6FE6D">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3DBCAB4">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747876CE">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40F1B9EC">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21C0A81C">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0C4317D">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0C678956">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7DFB6D77">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tc>
        <w:tc>
          <w:tcPr>
            <w:tcW w:w="851" w:type="dxa"/>
          </w:tcPr>
          <w:p w14:paraId="220B1617">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6</w:t>
            </w:r>
          </w:p>
          <w:p w14:paraId="6F0EEBD9">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1B0136E5">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22D93F1E">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6</w:t>
            </w:r>
          </w:p>
          <w:p w14:paraId="2E9040C6">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605865B">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72D8A8B">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5FC4C954">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437CD941">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061D0A68">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6</w:t>
            </w:r>
          </w:p>
          <w:p w14:paraId="36846872">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00851615">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0093F29B">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val="0"/>
                <w:lang w:val="fr-FR" w:eastAsia="en-US" w:bidi="ar-DZ"/>
              </w:rPr>
            </w:pPr>
          </w:p>
          <w:p w14:paraId="35A6726B">
            <w:pPr>
              <w:pStyle w:val="7"/>
              <w:bidi/>
              <w:spacing w:after="0" w:line="240" w:lineRule="auto"/>
              <w:ind w:left="0"/>
              <w:jc w:val="right"/>
              <w:rPr>
                <w:rFonts w:hint="default" w:ascii="Times New Roman" w:hAnsi="Times New Roman" w:eastAsia="Calibri" w:cs="Times New Roman"/>
                <w:b w:val="0"/>
                <w:bCs w:val="0"/>
                <w:color w:val="000000" w:themeColor="text1"/>
                <w:sz w:val="24"/>
                <w:szCs w:val="24"/>
                <w:rtl/>
                <w:lang w:val="fr-FR" w:eastAsia="en-US" w:bidi="ar-DZ"/>
              </w:rPr>
            </w:pPr>
          </w:p>
        </w:tc>
        <w:tc>
          <w:tcPr>
            <w:tcW w:w="992" w:type="dxa"/>
          </w:tcPr>
          <w:p w14:paraId="7A5CE4EC">
            <w:pPr>
              <w:pStyle w:val="7"/>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Génie Biochimique</w:t>
            </w:r>
          </w:p>
          <w:p w14:paraId="7D56301A">
            <w:pPr>
              <w:pStyle w:val="7"/>
              <w:spacing w:after="0" w:line="240" w:lineRule="auto"/>
              <w:ind w:left="0"/>
              <w:rPr>
                <w:rFonts w:hint="default" w:ascii="Times New Roman" w:hAnsi="Times New Roman" w:eastAsia="SimSun" w:cs="Times New Roman"/>
                <w:sz w:val="24"/>
                <w:szCs w:val="24"/>
              </w:rPr>
            </w:pPr>
          </w:p>
          <w:p w14:paraId="524F6FF6">
            <w:pPr>
              <w:pStyle w:val="7"/>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Génie enzymatique</w:t>
            </w:r>
          </w:p>
          <w:p w14:paraId="2CC70B09">
            <w:pPr>
              <w:pStyle w:val="7"/>
              <w:spacing w:after="0" w:line="240" w:lineRule="auto"/>
              <w:ind w:left="0"/>
              <w:rPr>
                <w:rFonts w:hint="default" w:ascii="Times New Roman" w:hAnsi="Times New Roman" w:eastAsia="SimSun" w:cs="Times New Roman"/>
                <w:sz w:val="24"/>
                <w:szCs w:val="24"/>
              </w:rPr>
            </w:pPr>
          </w:p>
          <w:p w14:paraId="3F2517AE">
            <w:pPr>
              <w:pStyle w:val="7"/>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Biologie moléculaire et Génie génétique</w:t>
            </w:r>
          </w:p>
        </w:tc>
        <w:tc>
          <w:tcPr>
            <w:tcW w:w="1559" w:type="dxa"/>
          </w:tcPr>
          <w:p w14:paraId="76AFB958">
            <w:pPr>
              <w:pStyle w:val="7"/>
              <w:bidi/>
              <w:spacing w:after="0" w:line="240" w:lineRule="auto"/>
              <w:ind w:left="0"/>
              <w:jc w:val="center"/>
              <w:rPr>
                <w:rFonts w:hint="default" w:ascii="Times New Roman" w:hAnsi="Times New Roman" w:eastAsia="SimSun" w:cs="Times New Roman"/>
                <w:sz w:val="24"/>
                <w:szCs w:val="24"/>
              </w:rPr>
            </w:pPr>
          </w:p>
          <w:p w14:paraId="48929E19">
            <w:pPr>
              <w:pStyle w:val="7"/>
              <w:bidi/>
              <w:spacing w:after="0" w:line="240" w:lineRule="auto"/>
              <w:ind w:left="0"/>
              <w:jc w:val="center"/>
              <w:rPr>
                <w:rFonts w:hint="default" w:ascii="Times New Roman" w:hAnsi="Times New Roman" w:eastAsia="SimSun" w:cs="Times New Roman"/>
                <w:sz w:val="24"/>
                <w:szCs w:val="24"/>
              </w:rPr>
            </w:pPr>
          </w:p>
          <w:p w14:paraId="4E4188A2">
            <w:pPr>
              <w:pStyle w:val="7"/>
              <w:bidi/>
              <w:spacing w:after="0" w:line="240" w:lineRule="auto"/>
              <w:ind w:left="0"/>
              <w:jc w:val="center"/>
              <w:rPr>
                <w:rFonts w:hint="default" w:ascii="Times New Roman" w:hAnsi="Times New Roman" w:eastAsia="SimSun" w:cs="Times New Roman"/>
                <w:sz w:val="24"/>
                <w:szCs w:val="24"/>
              </w:rPr>
            </w:pPr>
          </w:p>
          <w:p w14:paraId="44C526C6">
            <w:pPr>
              <w:pStyle w:val="7"/>
              <w:bidi/>
              <w:spacing w:after="0" w:line="240" w:lineRule="auto"/>
              <w:ind w:left="0"/>
              <w:jc w:val="center"/>
              <w:rPr>
                <w:rFonts w:hint="default" w:ascii="Times New Roman" w:hAnsi="Times New Roman" w:eastAsia="SimSun" w:cs="Times New Roman"/>
                <w:sz w:val="24"/>
                <w:szCs w:val="24"/>
              </w:rPr>
            </w:pPr>
          </w:p>
          <w:p w14:paraId="2E49E05A">
            <w:pPr>
              <w:pStyle w:val="7"/>
              <w:bidi/>
              <w:spacing w:after="0" w:line="240" w:lineRule="auto"/>
              <w:ind w:left="0"/>
              <w:jc w:val="center"/>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UE</w:t>
            </w:r>
            <w:r>
              <w:rPr>
                <w:rFonts w:hint="default" w:ascii="Times New Roman" w:hAnsi="Times New Roman" w:eastAsia="SimSun" w:cs="Times New Roman"/>
                <w:sz w:val="24"/>
                <w:szCs w:val="24"/>
                <w:lang w:val="fr-FR"/>
              </w:rPr>
              <w:t xml:space="preserve"> </w:t>
            </w:r>
            <w:r>
              <w:rPr>
                <w:rFonts w:hint="default" w:ascii="Times New Roman" w:hAnsi="Times New Roman" w:eastAsia="SimSun" w:cs="Times New Roman"/>
                <w:sz w:val="24"/>
                <w:szCs w:val="24"/>
              </w:rPr>
              <w:t>fondamentales</w:t>
            </w:r>
          </w:p>
        </w:tc>
      </w:tr>
      <w:tr w14:paraId="2515B39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1F0EB505">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4246F899">
            <w:pPr>
              <w:pStyle w:val="7"/>
              <w:bidi/>
              <w:spacing w:after="0" w:line="240" w:lineRule="auto"/>
              <w:ind w:left="0"/>
              <w:rPr>
                <w:rFonts w:hint="default" w:ascii="Times New Roman" w:hAnsi="Times New Roman" w:eastAsia="SimSun" w:cs="Times New Roman"/>
                <w:sz w:val="24"/>
                <w:szCs w:val="24"/>
              </w:rPr>
            </w:pPr>
          </w:p>
          <w:p w14:paraId="24B8F3C9">
            <w:pPr>
              <w:pStyle w:val="7"/>
              <w:bidi/>
              <w:spacing w:after="0" w:line="240" w:lineRule="auto"/>
              <w:ind w:left="0"/>
              <w:rPr>
                <w:rFonts w:hint="default" w:ascii="Times New Roman" w:hAnsi="Times New Roman" w:eastAsia="SimSun" w:cs="Times New Roman"/>
                <w:sz w:val="24"/>
                <w:szCs w:val="24"/>
              </w:rPr>
            </w:pPr>
          </w:p>
          <w:p w14:paraId="5D2F4F64">
            <w:pPr>
              <w:pStyle w:val="7"/>
              <w:bidi/>
              <w:spacing w:after="0" w:line="240" w:lineRule="auto"/>
              <w:ind w:left="0"/>
              <w:rPr>
                <w:rFonts w:hint="default" w:ascii="Times New Roman" w:hAnsi="Times New Roman" w:eastAsia="SimSun" w:cs="Times New Roman"/>
                <w:sz w:val="24"/>
                <w:szCs w:val="24"/>
              </w:rPr>
            </w:pPr>
          </w:p>
          <w:p w14:paraId="6F5DB5A5">
            <w:pPr>
              <w:pStyle w:val="7"/>
              <w:bidi/>
              <w:spacing w:after="0" w:line="240" w:lineRule="auto"/>
              <w:ind w:left="0"/>
              <w:rPr>
                <w:rFonts w:hint="default" w:ascii="Times New Roman" w:hAnsi="Times New Roman" w:eastAsia="SimSun" w:cs="Times New Roman"/>
                <w:sz w:val="24"/>
                <w:szCs w:val="24"/>
              </w:rPr>
            </w:pPr>
          </w:p>
          <w:p w14:paraId="601651ED">
            <w:pPr>
              <w:pStyle w:val="7"/>
              <w:bidi/>
              <w:spacing w:after="0" w:line="240" w:lineRule="auto"/>
              <w:ind w:left="0"/>
              <w:rPr>
                <w:rFonts w:hint="default" w:ascii="Times New Roman" w:hAnsi="Times New Roman" w:eastAsia="SimSun" w:cs="Times New Roman"/>
                <w:sz w:val="24"/>
                <w:szCs w:val="24"/>
              </w:rPr>
            </w:pPr>
          </w:p>
          <w:p w14:paraId="18D6CDB5">
            <w:pPr>
              <w:pStyle w:val="7"/>
              <w:bidi/>
              <w:spacing w:after="0" w:line="240" w:lineRule="auto"/>
              <w:ind w:left="0"/>
              <w:rPr>
                <w:rFonts w:hint="default" w:ascii="Times New Roman" w:hAnsi="Times New Roman" w:eastAsia="SimSun" w:cs="Times New Roman"/>
                <w:sz w:val="24"/>
                <w:szCs w:val="24"/>
              </w:rPr>
            </w:pPr>
          </w:p>
          <w:p w14:paraId="5B70D12D">
            <w:pPr>
              <w:pStyle w:val="7"/>
              <w:bidi/>
              <w:spacing w:after="0" w:line="240" w:lineRule="auto"/>
              <w:ind w:left="0"/>
              <w:rPr>
                <w:rFonts w:hint="default" w:ascii="Times New Roman" w:hAnsi="Times New Roman" w:eastAsia="SimSun" w:cs="Times New Roman"/>
                <w:sz w:val="24"/>
                <w:szCs w:val="24"/>
              </w:rPr>
            </w:pPr>
          </w:p>
          <w:p w14:paraId="0B7309AD">
            <w:pPr>
              <w:pStyle w:val="7"/>
              <w:bidi/>
              <w:spacing w:after="0" w:line="240" w:lineRule="auto"/>
              <w:ind w:left="0"/>
              <w:rPr>
                <w:rFonts w:hint="default" w:ascii="Times New Roman" w:hAnsi="Times New Roman" w:eastAsia="SimSun" w:cs="Times New Roman"/>
                <w:sz w:val="24"/>
                <w:szCs w:val="24"/>
              </w:rPr>
            </w:pPr>
          </w:p>
          <w:p w14:paraId="0E9BD84C">
            <w:pPr>
              <w:pStyle w:val="7"/>
              <w:bidi/>
              <w:spacing w:after="0" w:line="240" w:lineRule="auto"/>
              <w:ind w:left="0"/>
              <w:rPr>
                <w:rFonts w:hint="default" w:ascii="Times New Roman" w:hAnsi="Times New Roman" w:eastAsia="SimSun" w:cs="Times New Roman"/>
                <w:sz w:val="24"/>
                <w:szCs w:val="24"/>
              </w:rPr>
            </w:pPr>
          </w:p>
          <w:p w14:paraId="7D8A714D">
            <w:pPr>
              <w:pStyle w:val="7"/>
              <w:bidi/>
              <w:spacing w:after="0" w:line="240" w:lineRule="auto"/>
              <w:ind w:left="0"/>
              <w:rPr>
                <w:rFonts w:hint="default" w:ascii="Times New Roman" w:hAnsi="Times New Roman" w:eastAsia="SimSun" w:cs="Times New Roman"/>
                <w:sz w:val="24"/>
                <w:szCs w:val="24"/>
              </w:rPr>
            </w:pPr>
          </w:p>
          <w:p w14:paraId="04F1864D">
            <w:pPr>
              <w:pStyle w:val="7"/>
              <w:bidi/>
              <w:spacing w:after="0" w:line="240" w:lineRule="auto"/>
              <w:ind w:left="0"/>
              <w:rPr>
                <w:rFonts w:hint="default" w:ascii="Times New Roman" w:hAnsi="Times New Roman" w:eastAsia="SimSun" w:cs="Times New Roman"/>
                <w:sz w:val="24"/>
                <w:szCs w:val="24"/>
              </w:rPr>
            </w:pPr>
          </w:p>
          <w:p w14:paraId="6348B701">
            <w:pPr>
              <w:pStyle w:val="7"/>
              <w:bidi/>
              <w:spacing w:after="0" w:line="240" w:lineRule="auto"/>
              <w:ind w:left="0"/>
              <w:rPr>
                <w:rFonts w:hint="default" w:ascii="Times New Roman" w:hAnsi="Times New Roman" w:eastAsia="SimSun" w:cs="Times New Roman"/>
                <w:sz w:val="24"/>
                <w:szCs w:val="24"/>
              </w:rPr>
            </w:pPr>
          </w:p>
          <w:p w14:paraId="4842E2BB">
            <w:pPr>
              <w:pStyle w:val="7"/>
              <w:bidi/>
              <w:spacing w:after="0" w:line="240" w:lineRule="auto"/>
              <w:ind w:left="0"/>
              <w:rPr>
                <w:rFonts w:hint="default" w:ascii="Times New Roman" w:hAnsi="Times New Roman" w:eastAsia="SimSun" w:cs="Times New Roman"/>
                <w:sz w:val="24"/>
                <w:szCs w:val="24"/>
              </w:rPr>
            </w:pPr>
          </w:p>
          <w:p w14:paraId="4F24E107">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60%</w:t>
            </w:r>
          </w:p>
        </w:tc>
        <w:tc>
          <w:tcPr>
            <w:tcW w:w="1072" w:type="dxa"/>
          </w:tcPr>
          <w:p w14:paraId="0AA8B507">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091EC424">
            <w:pPr>
              <w:pStyle w:val="7"/>
              <w:bidi/>
              <w:spacing w:after="0" w:line="240" w:lineRule="auto"/>
              <w:ind w:left="0"/>
              <w:rPr>
                <w:rFonts w:hint="default" w:ascii="Times New Roman" w:hAnsi="Times New Roman" w:eastAsia="SimSun" w:cs="Times New Roman"/>
                <w:sz w:val="24"/>
                <w:szCs w:val="24"/>
              </w:rPr>
            </w:pPr>
          </w:p>
          <w:p w14:paraId="125FEBB1">
            <w:pPr>
              <w:pStyle w:val="7"/>
              <w:bidi/>
              <w:spacing w:after="0" w:line="240" w:lineRule="auto"/>
              <w:ind w:left="0"/>
              <w:rPr>
                <w:rFonts w:hint="default" w:ascii="Times New Roman" w:hAnsi="Times New Roman" w:eastAsia="SimSun" w:cs="Times New Roman"/>
                <w:sz w:val="24"/>
                <w:szCs w:val="24"/>
              </w:rPr>
            </w:pPr>
          </w:p>
          <w:p w14:paraId="2D017926">
            <w:pPr>
              <w:pStyle w:val="7"/>
              <w:bidi/>
              <w:spacing w:after="0" w:line="240" w:lineRule="auto"/>
              <w:ind w:left="0"/>
              <w:rPr>
                <w:rFonts w:hint="default" w:ascii="Times New Roman" w:hAnsi="Times New Roman" w:eastAsia="SimSun" w:cs="Times New Roman"/>
                <w:sz w:val="24"/>
                <w:szCs w:val="24"/>
              </w:rPr>
            </w:pPr>
          </w:p>
          <w:p w14:paraId="6ED89083">
            <w:pPr>
              <w:pStyle w:val="7"/>
              <w:bidi/>
              <w:spacing w:after="0" w:line="240" w:lineRule="auto"/>
              <w:ind w:left="0"/>
              <w:rPr>
                <w:rFonts w:hint="default" w:ascii="Times New Roman" w:hAnsi="Times New Roman" w:eastAsia="SimSun" w:cs="Times New Roman"/>
                <w:sz w:val="24"/>
                <w:szCs w:val="24"/>
              </w:rPr>
            </w:pPr>
          </w:p>
          <w:p w14:paraId="29EDDA7A">
            <w:pPr>
              <w:pStyle w:val="7"/>
              <w:bidi/>
              <w:spacing w:after="0" w:line="240" w:lineRule="auto"/>
              <w:ind w:left="0"/>
              <w:rPr>
                <w:rFonts w:hint="default" w:ascii="Times New Roman" w:hAnsi="Times New Roman" w:eastAsia="SimSun" w:cs="Times New Roman"/>
                <w:sz w:val="24"/>
                <w:szCs w:val="24"/>
              </w:rPr>
            </w:pPr>
          </w:p>
          <w:p w14:paraId="11C662D2">
            <w:pPr>
              <w:pStyle w:val="7"/>
              <w:bidi/>
              <w:spacing w:after="0" w:line="240" w:lineRule="auto"/>
              <w:ind w:left="0"/>
              <w:rPr>
                <w:rFonts w:hint="default" w:ascii="Times New Roman" w:hAnsi="Times New Roman" w:eastAsia="SimSun" w:cs="Times New Roman"/>
                <w:sz w:val="24"/>
                <w:szCs w:val="24"/>
              </w:rPr>
            </w:pPr>
          </w:p>
          <w:p w14:paraId="44BD31B5">
            <w:pPr>
              <w:pStyle w:val="7"/>
              <w:bidi/>
              <w:spacing w:after="0" w:line="240" w:lineRule="auto"/>
              <w:ind w:left="0"/>
              <w:rPr>
                <w:rFonts w:hint="default" w:ascii="Times New Roman" w:hAnsi="Times New Roman" w:eastAsia="SimSun" w:cs="Times New Roman"/>
                <w:sz w:val="24"/>
                <w:szCs w:val="24"/>
              </w:rPr>
            </w:pPr>
          </w:p>
          <w:p w14:paraId="41F53CF7">
            <w:pPr>
              <w:pStyle w:val="7"/>
              <w:bidi/>
              <w:spacing w:after="0" w:line="240" w:lineRule="auto"/>
              <w:ind w:left="0"/>
              <w:rPr>
                <w:rFonts w:hint="default" w:ascii="Times New Roman" w:hAnsi="Times New Roman" w:eastAsia="SimSun" w:cs="Times New Roman"/>
                <w:sz w:val="24"/>
                <w:szCs w:val="24"/>
              </w:rPr>
            </w:pPr>
          </w:p>
          <w:p w14:paraId="0A70622A">
            <w:pPr>
              <w:pStyle w:val="7"/>
              <w:bidi/>
              <w:spacing w:after="0" w:line="240" w:lineRule="auto"/>
              <w:ind w:left="0"/>
              <w:rPr>
                <w:rFonts w:hint="default" w:ascii="Times New Roman" w:hAnsi="Times New Roman" w:eastAsia="SimSun" w:cs="Times New Roman"/>
                <w:sz w:val="24"/>
                <w:szCs w:val="24"/>
              </w:rPr>
            </w:pPr>
          </w:p>
          <w:p w14:paraId="22C5D9AA">
            <w:pPr>
              <w:pStyle w:val="7"/>
              <w:bidi/>
              <w:spacing w:after="0" w:line="240" w:lineRule="auto"/>
              <w:ind w:left="0"/>
              <w:rPr>
                <w:rFonts w:hint="default" w:ascii="Times New Roman" w:hAnsi="Times New Roman" w:eastAsia="SimSun" w:cs="Times New Roman"/>
                <w:sz w:val="24"/>
                <w:szCs w:val="24"/>
              </w:rPr>
            </w:pPr>
          </w:p>
          <w:p w14:paraId="3EABE04A">
            <w:pPr>
              <w:pStyle w:val="7"/>
              <w:bidi/>
              <w:spacing w:after="0" w:line="240" w:lineRule="auto"/>
              <w:ind w:left="0"/>
              <w:rPr>
                <w:rFonts w:hint="default" w:ascii="Times New Roman" w:hAnsi="Times New Roman" w:eastAsia="SimSun" w:cs="Times New Roman"/>
                <w:sz w:val="24"/>
                <w:szCs w:val="24"/>
              </w:rPr>
            </w:pPr>
          </w:p>
          <w:p w14:paraId="1CBB0F77">
            <w:pPr>
              <w:pStyle w:val="7"/>
              <w:bidi/>
              <w:spacing w:after="0" w:line="240" w:lineRule="auto"/>
              <w:ind w:left="0"/>
              <w:rPr>
                <w:rFonts w:hint="default" w:ascii="Times New Roman" w:hAnsi="Times New Roman" w:eastAsia="SimSun" w:cs="Times New Roman"/>
                <w:sz w:val="24"/>
                <w:szCs w:val="24"/>
              </w:rPr>
            </w:pPr>
          </w:p>
          <w:p w14:paraId="7DB90EF0">
            <w:pPr>
              <w:pStyle w:val="7"/>
              <w:bidi/>
              <w:spacing w:after="0" w:line="240" w:lineRule="auto"/>
              <w:ind w:left="0"/>
              <w:rPr>
                <w:rFonts w:hint="default" w:ascii="Times New Roman" w:hAnsi="Times New Roman" w:eastAsia="SimSun" w:cs="Times New Roman"/>
                <w:sz w:val="24"/>
                <w:szCs w:val="24"/>
              </w:rPr>
            </w:pPr>
          </w:p>
          <w:p w14:paraId="0C8D8643">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40%</w:t>
            </w:r>
          </w:p>
        </w:tc>
        <w:tc>
          <w:tcPr>
            <w:tcW w:w="1276" w:type="dxa"/>
          </w:tcPr>
          <w:p w14:paraId="2C328BCF">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60h00</w:t>
            </w:r>
          </w:p>
          <w:p w14:paraId="186F652A">
            <w:pPr>
              <w:pStyle w:val="7"/>
              <w:bidi/>
              <w:spacing w:after="0" w:line="240" w:lineRule="auto"/>
              <w:ind w:left="0"/>
              <w:rPr>
                <w:rFonts w:hint="default" w:ascii="Times New Roman" w:hAnsi="Times New Roman" w:eastAsia="SimSun" w:cs="Times New Roman"/>
                <w:sz w:val="24"/>
                <w:szCs w:val="24"/>
              </w:rPr>
            </w:pPr>
          </w:p>
          <w:p w14:paraId="5C701104">
            <w:pPr>
              <w:pStyle w:val="7"/>
              <w:bidi/>
              <w:spacing w:after="0" w:line="240" w:lineRule="auto"/>
              <w:ind w:left="0"/>
              <w:rPr>
                <w:rFonts w:hint="default" w:ascii="Times New Roman" w:hAnsi="Times New Roman" w:eastAsia="SimSun" w:cs="Times New Roman"/>
                <w:sz w:val="24"/>
                <w:szCs w:val="24"/>
              </w:rPr>
            </w:pPr>
          </w:p>
          <w:p w14:paraId="1A30B3F9">
            <w:pPr>
              <w:pStyle w:val="7"/>
              <w:bidi/>
              <w:spacing w:after="0" w:line="240" w:lineRule="auto"/>
              <w:ind w:left="0"/>
              <w:rPr>
                <w:rFonts w:hint="default" w:ascii="Times New Roman" w:hAnsi="Times New Roman" w:eastAsia="SimSun" w:cs="Times New Roman"/>
                <w:sz w:val="24"/>
                <w:szCs w:val="24"/>
              </w:rPr>
            </w:pPr>
          </w:p>
          <w:p w14:paraId="6B33A6B8">
            <w:pPr>
              <w:pStyle w:val="7"/>
              <w:bidi/>
              <w:spacing w:after="0" w:line="240" w:lineRule="auto"/>
              <w:ind w:left="0"/>
              <w:rPr>
                <w:rFonts w:hint="default" w:ascii="Times New Roman" w:hAnsi="Times New Roman" w:eastAsia="SimSun" w:cs="Times New Roman"/>
                <w:sz w:val="24"/>
                <w:szCs w:val="24"/>
              </w:rPr>
            </w:pPr>
          </w:p>
          <w:p w14:paraId="535E2453">
            <w:pPr>
              <w:pStyle w:val="7"/>
              <w:bidi/>
              <w:spacing w:after="0" w:line="240" w:lineRule="auto"/>
              <w:ind w:left="0"/>
              <w:rPr>
                <w:rFonts w:hint="default" w:ascii="Times New Roman" w:hAnsi="Times New Roman" w:eastAsia="SimSun" w:cs="Times New Roman"/>
                <w:sz w:val="24"/>
                <w:szCs w:val="24"/>
              </w:rPr>
            </w:pPr>
          </w:p>
          <w:p w14:paraId="3AAEE251">
            <w:pPr>
              <w:pStyle w:val="7"/>
              <w:bidi/>
              <w:spacing w:after="0" w:line="240" w:lineRule="auto"/>
              <w:ind w:left="0"/>
              <w:rPr>
                <w:rFonts w:hint="default" w:ascii="Times New Roman" w:hAnsi="Times New Roman" w:eastAsia="SimSun" w:cs="Times New Roman"/>
                <w:sz w:val="24"/>
                <w:szCs w:val="24"/>
              </w:rPr>
            </w:pPr>
          </w:p>
          <w:p w14:paraId="6CEA6960">
            <w:pPr>
              <w:pStyle w:val="7"/>
              <w:bidi/>
              <w:spacing w:after="0" w:line="240" w:lineRule="auto"/>
              <w:ind w:left="0"/>
              <w:rPr>
                <w:rFonts w:hint="default" w:ascii="Times New Roman" w:hAnsi="Times New Roman" w:eastAsia="SimSun" w:cs="Times New Roman"/>
                <w:sz w:val="24"/>
                <w:szCs w:val="24"/>
              </w:rPr>
            </w:pPr>
          </w:p>
          <w:p w14:paraId="5B5263B4">
            <w:pPr>
              <w:pStyle w:val="7"/>
              <w:bidi/>
              <w:spacing w:after="0" w:line="240" w:lineRule="auto"/>
              <w:ind w:left="0"/>
              <w:rPr>
                <w:rFonts w:hint="default" w:ascii="Times New Roman" w:hAnsi="Times New Roman" w:eastAsia="SimSun" w:cs="Times New Roman"/>
                <w:sz w:val="24"/>
                <w:szCs w:val="24"/>
              </w:rPr>
            </w:pPr>
          </w:p>
          <w:p w14:paraId="5FA2E9AF">
            <w:pPr>
              <w:pStyle w:val="7"/>
              <w:bidi/>
              <w:spacing w:after="0" w:line="240" w:lineRule="auto"/>
              <w:ind w:left="0"/>
              <w:rPr>
                <w:rFonts w:hint="default" w:ascii="Times New Roman" w:hAnsi="Times New Roman" w:eastAsia="SimSun" w:cs="Times New Roman"/>
                <w:sz w:val="24"/>
                <w:szCs w:val="24"/>
              </w:rPr>
            </w:pPr>
          </w:p>
          <w:p w14:paraId="7A02F098">
            <w:pPr>
              <w:pStyle w:val="7"/>
              <w:bidi/>
              <w:spacing w:after="0" w:line="240" w:lineRule="auto"/>
              <w:ind w:left="0"/>
              <w:rPr>
                <w:rFonts w:hint="default" w:ascii="Times New Roman" w:hAnsi="Times New Roman" w:eastAsia="SimSun" w:cs="Times New Roman"/>
                <w:sz w:val="24"/>
                <w:szCs w:val="24"/>
              </w:rPr>
            </w:pPr>
          </w:p>
          <w:p w14:paraId="4698861F">
            <w:pPr>
              <w:pStyle w:val="7"/>
              <w:bidi/>
              <w:spacing w:after="0" w:line="240" w:lineRule="auto"/>
              <w:ind w:left="0"/>
              <w:rPr>
                <w:rFonts w:hint="default" w:ascii="Times New Roman" w:hAnsi="Times New Roman" w:eastAsia="SimSun" w:cs="Times New Roman"/>
                <w:sz w:val="24"/>
                <w:szCs w:val="24"/>
              </w:rPr>
            </w:pPr>
          </w:p>
          <w:p w14:paraId="52AACDEC">
            <w:pPr>
              <w:pStyle w:val="7"/>
              <w:bidi/>
              <w:spacing w:after="0" w:line="240" w:lineRule="auto"/>
              <w:ind w:left="0"/>
              <w:rPr>
                <w:rFonts w:hint="default" w:ascii="Times New Roman" w:hAnsi="Times New Roman" w:eastAsia="SimSun" w:cs="Times New Roman"/>
                <w:sz w:val="24"/>
                <w:szCs w:val="24"/>
              </w:rPr>
            </w:pPr>
          </w:p>
          <w:p w14:paraId="78902DFD">
            <w:pPr>
              <w:pStyle w:val="7"/>
              <w:bidi/>
              <w:spacing w:after="0" w:line="240" w:lineRule="auto"/>
              <w:ind w:left="0"/>
              <w:rPr>
                <w:rFonts w:hint="default" w:ascii="Times New Roman" w:hAnsi="Times New Roman" w:eastAsia="SimSun" w:cs="Times New Roman"/>
                <w:sz w:val="24"/>
                <w:szCs w:val="24"/>
              </w:rPr>
            </w:pPr>
          </w:p>
          <w:p w14:paraId="20ED6898">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45h00</w:t>
            </w:r>
          </w:p>
        </w:tc>
        <w:tc>
          <w:tcPr>
            <w:tcW w:w="709" w:type="dxa"/>
          </w:tcPr>
          <w:p w14:paraId="0DDF4469">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65h00</w:t>
            </w:r>
          </w:p>
          <w:p w14:paraId="4BD738F1">
            <w:pPr>
              <w:pStyle w:val="7"/>
              <w:bidi/>
              <w:spacing w:after="0" w:line="240" w:lineRule="auto"/>
              <w:ind w:left="0"/>
              <w:rPr>
                <w:rFonts w:hint="default" w:ascii="Times New Roman" w:hAnsi="Times New Roman" w:eastAsia="SimSun" w:cs="Times New Roman"/>
                <w:sz w:val="24"/>
                <w:szCs w:val="24"/>
              </w:rPr>
            </w:pPr>
          </w:p>
          <w:p w14:paraId="3D3B9474">
            <w:pPr>
              <w:pStyle w:val="7"/>
              <w:bidi/>
              <w:spacing w:after="0" w:line="240" w:lineRule="auto"/>
              <w:ind w:left="0"/>
              <w:rPr>
                <w:rFonts w:hint="default" w:ascii="Times New Roman" w:hAnsi="Times New Roman" w:eastAsia="SimSun" w:cs="Times New Roman"/>
                <w:sz w:val="24"/>
                <w:szCs w:val="24"/>
              </w:rPr>
            </w:pPr>
          </w:p>
          <w:p w14:paraId="5FF0658B">
            <w:pPr>
              <w:pStyle w:val="7"/>
              <w:bidi/>
              <w:spacing w:after="0" w:line="240" w:lineRule="auto"/>
              <w:ind w:left="0"/>
              <w:rPr>
                <w:rFonts w:hint="default" w:ascii="Times New Roman" w:hAnsi="Times New Roman" w:eastAsia="SimSun" w:cs="Times New Roman"/>
                <w:sz w:val="24"/>
                <w:szCs w:val="24"/>
              </w:rPr>
            </w:pPr>
          </w:p>
          <w:p w14:paraId="3509AAB0">
            <w:pPr>
              <w:pStyle w:val="7"/>
              <w:bidi/>
              <w:spacing w:after="0" w:line="240" w:lineRule="auto"/>
              <w:ind w:left="0"/>
              <w:rPr>
                <w:rFonts w:hint="default" w:ascii="Times New Roman" w:hAnsi="Times New Roman" w:eastAsia="SimSun" w:cs="Times New Roman"/>
                <w:sz w:val="24"/>
                <w:szCs w:val="24"/>
              </w:rPr>
            </w:pPr>
          </w:p>
          <w:p w14:paraId="2F6D0A31">
            <w:pPr>
              <w:pStyle w:val="7"/>
              <w:bidi/>
              <w:spacing w:after="0" w:line="240" w:lineRule="auto"/>
              <w:ind w:left="0"/>
              <w:rPr>
                <w:rFonts w:hint="default" w:ascii="Times New Roman" w:hAnsi="Times New Roman" w:eastAsia="SimSun" w:cs="Times New Roman"/>
                <w:sz w:val="24"/>
                <w:szCs w:val="24"/>
              </w:rPr>
            </w:pPr>
          </w:p>
          <w:p w14:paraId="7E3AC428">
            <w:pPr>
              <w:pStyle w:val="7"/>
              <w:bidi/>
              <w:spacing w:after="0" w:line="240" w:lineRule="auto"/>
              <w:ind w:left="0"/>
              <w:rPr>
                <w:rFonts w:hint="default" w:ascii="Times New Roman" w:hAnsi="Times New Roman" w:eastAsia="SimSun" w:cs="Times New Roman"/>
                <w:sz w:val="24"/>
                <w:szCs w:val="24"/>
              </w:rPr>
            </w:pPr>
          </w:p>
          <w:p w14:paraId="252D5DA7">
            <w:pPr>
              <w:pStyle w:val="7"/>
              <w:bidi/>
              <w:spacing w:after="0" w:line="240" w:lineRule="auto"/>
              <w:ind w:left="0"/>
              <w:rPr>
                <w:rFonts w:hint="default" w:ascii="Times New Roman" w:hAnsi="Times New Roman" w:eastAsia="SimSun" w:cs="Times New Roman"/>
                <w:sz w:val="24"/>
                <w:szCs w:val="24"/>
              </w:rPr>
            </w:pPr>
          </w:p>
          <w:p w14:paraId="35CE5BF6">
            <w:pPr>
              <w:pStyle w:val="7"/>
              <w:bidi/>
              <w:spacing w:after="0" w:line="240" w:lineRule="auto"/>
              <w:ind w:left="0"/>
              <w:rPr>
                <w:rFonts w:hint="default" w:ascii="Times New Roman" w:hAnsi="Times New Roman" w:eastAsia="SimSun" w:cs="Times New Roman"/>
                <w:sz w:val="24"/>
                <w:szCs w:val="24"/>
              </w:rPr>
            </w:pPr>
          </w:p>
          <w:p w14:paraId="397DDACA">
            <w:pPr>
              <w:pStyle w:val="7"/>
              <w:bidi/>
              <w:spacing w:after="0" w:line="240" w:lineRule="auto"/>
              <w:ind w:left="0"/>
              <w:rPr>
                <w:rFonts w:hint="default" w:ascii="Times New Roman" w:hAnsi="Times New Roman" w:eastAsia="SimSun" w:cs="Times New Roman"/>
                <w:sz w:val="24"/>
                <w:szCs w:val="24"/>
              </w:rPr>
            </w:pPr>
          </w:p>
          <w:p w14:paraId="15AD4B1C">
            <w:pPr>
              <w:pStyle w:val="7"/>
              <w:bidi/>
              <w:spacing w:after="0" w:line="240" w:lineRule="auto"/>
              <w:ind w:left="0"/>
              <w:rPr>
                <w:rFonts w:hint="default" w:ascii="Times New Roman" w:hAnsi="Times New Roman" w:eastAsia="SimSun" w:cs="Times New Roman"/>
                <w:sz w:val="24"/>
                <w:szCs w:val="24"/>
              </w:rPr>
            </w:pPr>
          </w:p>
          <w:p w14:paraId="460854C8">
            <w:pPr>
              <w:pStyle w:val="7"/>
              <w:bidi/>
              <w:spacing w:after="0" w:line="240" w:lineRule="auto"/>
              <w:ind w:left="0"/>
              <w:rPr>
                <w:rFonts w:hint="default" w:ascii="Times New Roman" w:hAnsi="Times New Roman" w:eastAsia="SimSun" w:cs="Times New Roman"/>
                <w:sz w:val="24"/>
                <w:szCs w:val="24"/>
              </w:rPr>
            </w:pPr>
          </w:p>
          <w:p w14:paraId="34B86863">
            <w:pPr>
              <w:pStyle w:val="7"/>
              <w:bidi/>
              <w:spacing w:after="0" w:line="240" w:lineRule="auto"/>
              <w:ind w:left="0"/>
              <w:rPr>
                <w:rFonts w:hint="default" w:ascii="Times New Roman" w:hAnsi="Times New Roman" w:eastAsia="SimSun" w:cs="Times New Roman"/>
                <w:sz w:val="24"/>
                <w:szCs w:val="24"/>
              </w:rPr>
            </w:pPr>
          </w:p>
          <w:p w14:paraId="4FF69F47">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55h00</w:t>
            </w:r>
          </w:p>
        </w:tc>
        <w:tc>
          <w:tcPr>
            <w:tcW w:w="567" w:type="dxa"/>
          </w:tcPr>
          <w:p w14:paraId="0BCF9702">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3888E0C7">
            <w:pPr>
              <w:pStyle w:val="7"/>
              <w:bidi/>
              <w:spacing w:after="0" w:line="240" w:lineRule="auto"/>
              <w:ind w:left="0"/>
              <w:rPr>
                <w:rFonts w:hint="default" w:ascii="Times New Roman" w:hAnsi="Times New Roman" w:eastAsia="SimSun" w:cs="Times New Roman"/>
                <w:sz w:val="24"/>
                <w:szCs w:val="24"/>
              </w:rPr>
            </w:pPr>
          </w:p>
          <w:p w14:paraId="5CD462D9">
            <w:pPr>
              <w:pStyle w:val="7"/>
              <w:bidi/>
              <w:spacing w:after="0" w:line="240" w:lineRule="auto"/>
              <w:ind w:left="0"/>
              <w:rPr>
                <w:rFonts w:hint="default" w:ascii="Times New Roman" w:hAnsi="Times New Roman" w:eastAsia="SimSun" w:cs="Times New Roman"/>
                <w:sz w:val="24"/>
                <w:szCs w:val="24"/>
              </w:rPr>
            </w:pPr>
          </w:p>
          <w:p w14:paraId="3C72853B">
            <w:pPr>
              <w:pStyle w:val="7"/>
              <w:bidi/>
              <w:spacing w:after="0" w:line="240" w:lineRule="auto"/>
              <w:ind w:left="0"/>
              <w:rPr>
                <w:rFonts w:hint="default" w:ascii="Times New Roman" w:hAnsi="Times New Roman" w:eastAsia="SimSun" w:cs="Times New Roman"/>
                <w:sz w:val="24"/>
                <w:szCs w:val="24"/>
              </w:rPr>
            </w:pPr>
          </w:p>
          <w:p w14:paraId="5E444213">
            <w:pPr>
              <w:pStyle w:val="7"/>
              <w:bidi/>
              <w:spacing w:after="0" w:line="240" w:lineRule="auto"/>
              <w:ind w:left="0"/>
              <w:rPr>
                <w:rFonts w:hint="default" w:ascii="Times New Roman" w:hAnsi="Times New Roman" w:eastAsia="SimSun" w:cs="Times New Roman"/>
                <w:sz w:val="24"/>
                <w:szCs w:val="24"/>
              </w:rPr>
            </w:pPr>
          </w:p>
          <w:p w14:paraId="785FAE55">
            <w:pPr>
              <w:pStyle w:val="7"/>
              <w:bidi/>
              <w:spacing w:after="0" w:line="240" w:lineRule="auto"/>
              <w:ind w:left="0"/>
              <w:rPr>
                <w:rFonts w:hint="default" w:ascii="Times New Roman" w:hAnsi="Times New Roman" w:eastAsia="SimSun" w:cs="Times New Roman"/>
                <w:sz w:val="24"/>
                <w:szCs w:val="24"/>
              </w:rPr>
            </w:pPr>
          </w:p>
          <w:p w14:paraId="31A42616">
            <w:pPr>
              <w:pStyle w:val="7"/>
              <w:bidi/>
              <w:spacing w:after="0" w:line="240" w:lineRule="auto"/>
              <w:ind w:left="0"/>
              <w:rPr>
                <w:rFonts w:hint="default" w:ascii="Times New Roman" w:hAnsi="Times New Roman" w:eastAsia="SimSun" w:cs="Times New Roman"/>
                <w:sz w:val="24"/>
                <w:szCs w:val="24"/>
              </w:rPr>
            </w:pPr>
          </w:p>
          <w:p w14:paraId="64BF2814">
            <w:pPr>
              <w:pStyle w:val="7"/>
              <w:bidi/>
              <w:spacing w:after="0" w:line="240" w:lineRule="auto"/>
              <w:ind w:left="0"/>
              <w:rPr>
                <w:rFonts w:hint="default" w:ascii="Times New Roman" w:hAnsi="Times New Roman" w:eastAsia="SimSun" w:cs="Times New Roman"/>
                <w:sz w:val="24"/>
                <w:szCs w:val="24"/>
              </w:rPr>
            </w:pPr>
          </w:p>
          <w:p w14:paraId="33AC661B">
            <w:pPr>
              <w:pStyle w:val="7"/>
              <w:bidi/>
              <w:spacing w:after="0" w:line="240" w:lineRule="auto"/>
              <w:ind w:left="0"/>
              <w:rPr>
                <w:rFonts w:hint="default" w:ascii="Times New Roman" w:hAnsi="Times New Roman" w:eastAsia="SimSun" w:cs="Times New Roman"/>
                <w:sz w:val="24"/>
                <w:szCs w:val="24"/>
              </w:rPr>
            </w:pPr>
          </w:p>
          <w:p w14:paraId="6D7BCF85">
            <w:pPr>
              <w:pStyle w:val="7"/>
              <w:bidi/>
              <w:spacing w:after="0" w:line="240" w:lineRule="auto"/>
              <w:ind w:left="0"/>
              <w:rPr>
                <w:rFonts w:hint="default" w:ascii="Times New Roman" w:hAnsi="Times New Roman" w:eastAsia="SimSun" w:cs="Times New Roman"/>
                <w:sz w:val="24"/>
                <w:szCs w:val="24"/>
              </w:rPr>
            </w:pPr>
          </w:p>
          <w:p w14:paraId="354B29AC">
            <w:pPr>
              <w:pStyle w:val="7"/>
              <w:bidi/>
              <w:spacing w:after="0" w:line="240" w:lineRule="auto"/>
              <w:ind w:left="0"/>
              <w:rPr>
                <w:rFonts w:hint="default" w:ascii="Times New Roman" w:hAnsi="Times New Roman" w:eastAsia="SimSun" w:cs="Times New Roman"/>
                <w:sz w:val="24"/>
                <w:szCs w:val="24"/>
              </w:rPr>
            </w:pPr>
          </w:p>
          <w:p w14:paraId="5A92D516">
            <w:pPr>
              <w:pStyle w:val="7"/>
              <w:bidi/>
              <w:spacing w:after="0" w:line="240" w:lineRule="auto"/>
              <w:ind w:left="0"/>
              <w:rPr>
                <w:rFonts w:hint="default" w:ascii="Times New Roman" w:hAnsi="Times New Roman" w:eastAsia="SimSun" w:cs="Times New Roman"/>
                <w:sz w:val="24"/>
                <w:szCs w:val="24"/>
              </w:rPr>
            </w:pPr>
          </w:p>
          <w:p w14:paraId="0B0EC0DA">
            <w:pPr>
              <w:pStyle w:val="7"/>
              <w:bidi/>
              <w:spacing w:after="0" w:line="240" w:lineRule="auto"/>
              <w:ind w:left="0"/>
              <w:rPr>
                <w:rFonts w:hint="default" w:ascii="Times New Roman" w:hAnsi="Times New Roman" w:eastAsia="SimSun" w:cs="Times New Roman"/>
                <w:sz w:val="24"/>
                <w:szCs w:val="24"/>
              </w:rPr>
            </w:pPr>
          </w:p>
          <w:p w14:paraId="5CD473A9">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2h00</w:t>
            </w:r>
          </w:p>
        </w:tc>
        <w:tc>
          <w:tcPr>
            <w:tcW w:w="567" w:type="dxa"/>
          </w:tcPr>
          <w:p w14:paraId="1760D95E">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26CEE6FB">
            <w:pPr>
              <w:pStyle w:val="7"/>
              <w:bidi/>
              <w:spacing w:after="0" w:line="240" w:lineRule="auto"/>
              <w:ind w:left="0"/>
              <w:jc w:val="both"/>
              <w:rPr>
                <w:rFonts w:hint="default" w:ascii="Times New Roman" w:hAnsi="Times New Roman" w:eastAsia="SimSun" w:cs="Times New Roman"/>
                <w:sz w:val="24"/>
                <w:szCs w:val="24"/>
              </w:rPr>
            </w:pPr>
          </w:p>
          <w:p w14:paraId="721645B6">
            <w:pPr>
              <w:pStyle w:val="7"/>
              <w:bidi/>
              <w:spacing w:after="0" w:line="240" w:lineRule="auto"/>
              <w:ind w:left="0"/>
              <w:jc w:val="both"/>
              <w:rPr>
                <w:rFonts w:hint="default" w:ascii="Times New Roman" w:hAnsi="Times New Roman" w:eastAsia="SimSun" w:cs="Times New Roman"/>
                <w:sz w:val="24"/>
                <w:szCs w:val="24"/>
              </w:rPr>
            </w:pPr>
          </w:p>
          <w:p w14:paraId="7CE35BA3">
            <w:pPr>
              <w:pStyle w:val="7"/>
              <w:bidi/>
              <w:spacing w:after="0" w:line="240" w:lineRule="auto"/>
              <w:ind w:left="0"/>
              <w:jc w:val="both"/>
              <w:rPr>
                <w:rFonts w:hint="default" w:ascii="Times New Roman" w:hAnsi="Times New Roman" w:eastAsia="SimSun" w:cs="Times New Roman"/>
                <w:sz w:val="24"/>
                <w:szCs w:val="24"/>
              </w:rPr>
            </w:pPr>
          </w:p>
          <w:p w14:paraId="39DD8961">
            <w:pPr>
              <w:pStyle w:val="7"/>
              <w:bidi/>
              <w:spacing w:after="0" w:line="240" w:lineRule="auto"/>
              <w:ind w:left="0"/>
              <w:jc w:val="both"/>
              <w:rPr>
                <w:rFonts w:hint="default" w:ascii="Times New Roman" w:hAnsi="Times New Roman" w:eastAsia="SimSun" w:cs="Times New Roman"/>
                <w:sz w:val="24"/>
                <w:szCs w:val="24"/>
              </w:rPr>
            </w:pPr>
          </w:p>
          <w:p w14:paraId="52752214">
            <w:pPr>
              <w:pStyle w:val="7"/>
              <w:bidi/>
              <w:spacing w:after="0" w:line="240" w:lineRule="auto"/>
              <w:ind w:left="0"/>
              <w:jc w:val="both"/>
              <w:rPr>
                <w:rFonts w:hint="default" w:ascii="Times New Roman" w:hAnsi="Times New Roman" w:eastAsia="SimSun" w:cs="Times New Roman"/>
                <w:sz w:val="24"/>
                <w:szCs w:val="24"/>
              </w:rPr>
            </w:pPr>
          </w:p>
          <w:p w14:paraId="6BC10BF3">
            <w:pPr>
              <w:pStyle w:val="7"/>
              <w:bidi/>
              <w:spacing w:after="0" w:line="240" w:lineRule="auto"/>
              <w:ind w:left="0"/>
              <w:jc w:val="both"/>
              <w:rPr>
                <w:rFonts w:hint="default" w:ascii="Times New Roman" w:hAnsi="Times New Roman" w:eastAsia="SimSun" w:cs="Times New Roman"/>
                <w:sz w:val="24"/>
                <w:szCs w:val="24"/>
              </w:rPr>
            </w:pPr>
          </w:p>
          <w:p w14:paraId="7ED83D76">
            <w:pPr>
              <w:pStyle w:val="7"/>
              <w:bidi/>
              <w:spacing w:after="0" w:line="240" w:lineRule="auto"/>
              <w:ind w:left="0"/>
              <w:jc w:val="both"/>
              <w:rPr>
                <w:rFonts w:hint="default" w:ascii="Times New Roman" w:hAnsi="Times New Roman" w:eastAsia="SimSun" w:cs="Times New Roman"/>
                <w:sz w:val="24"/>
                <w:szCs w:val="24"/>
              </w:rPr>
            </w:pPr>
          </w:p>
          <w:p w14:paraId="0E7EE03D">
            <w:pPr>
              <w:pStyle w:val="7"/>
              <w:bidi/>
              <w:spacing w:after="0" w:line="240" w:lineRule="auto"/>
              <w:ind w:left="0"/>
              <w:jc w:val="both"/>
              <w:rPr>
                <w:rFonts w:hint="default" w:ascii="Times New Roman" w:hAnsi="Times New Roman" w:eastAsia="SimSun" w:cs="Times New Roman"/>
                <w:sz w:val="24"/>
                <w:szCs w:val="24"/>
              </w:rPr>
            </w:pPr>
          </w:p>
          <w:p w14:paraId="02452816">
            <w:pPr>
              <w:pStyle w:val="7"/>
              <w:bidi/>
              <w:spacing w:after="0" w:line="240" w:lineRule="auto"/>
              <w:ind w:left="0"/>
              <w:jc w:val="both"/>
              <w:rPr>
                <w:rFonts w:hint="default" w:ascii="Times New Roman" w:hAnsi="Times New Roman" w:eastAsia="SimSun" w:cs="Times New Roman"/>
                <w:sz w:val="24"/>
                <w:szCs w:val="24"/>
              </w:rPr>
            </w:pPr>
          </w:p>
          <w:p w14:paraId="45871AE7">
            <w:pPr>
              <w:pStyle w:val="7"/>
              <w:bidi/>
              <w:spacing w:after="0" w:line="240" w:lineRule="auto"/>
              <w:ind w:left="0"/>
              <w:jc w:val="both"/>
              <w:rPr>
                <w:rFonts w:hint="default" w:ascii="Times New Roman" w:hAnsi="Times New Roman" w:eastAsia="SimSun" w:cs="Times New Roman"/>
                <w:sz w:val="24"/>
                <w:szCs w:val="24"/>
              </w:rPr>
            </w:pPr>
          </w:p>
          <w:p w14:paraId="21354E50">
            <w:pPr>
              <w:pStyle w:val="7"/>
              <w:bidi/>
              <w:spacing w:after="0" w:line="240" w:lineRule="auto"/>
              <w:ind w:left="0"/>
              <w:jc w:val="both"/>
              <w:rPr>
                <w:rFonts w:hint="default" w:ascii="Times New Roman" w:hAnsi="Times New Roman" w:eastAsia="SimSun" w:cs="Times New Roman"/>
                <w:sz w:val="24"/>
                <w:szCs w:val="24"/>
              </w:rPr>
            </w:pPr>
          </w:p>
          <w:p w14:paraId="693CDDC8">
            <w:pPr>
              <w:pStyle w:val="7"/>
              <w:bidi/>
              <w:spacing w:after="0" w:line="240" w:lineRule="auto"/>
              <w:ind w:left="0"/>
              <w:jc w:val="both"/>
              <w:rPr>
                <w:rFonts w:hint="default" w:ascii="Times New Roman" w:hAnsi="Times New Roman" w:eastAsia="SimSun" w:cs="Times New Roman"/>
                <w:sz w:val="24"/>
                <w:szCs w:val="24"/>
              </w:rPr>
            </w:pPr>
          </w:p>
          <w:p w14:paraId="6A4A17CA">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1h30</w:t>
            </w:r>
          </w:p>
        </w:tc>
        <w:tc>
          <w:tcPr>
            <w:tcW w:w="709" w:type="dxa"/>
          </w:tcPr>
          <w:p w14:paraId="7988B818">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1A446910">
            <w:pPr>
              <w:pStyle w:val="7"/>
              <w:bidi/>
              <w:spacing w:after="0" w:line="240" w:lineRule="auto"/>
              <w:ind w:left="0"/>
              <w:rPr>
                <w:rFonts w:hint="default" w:ascii="Times New Roman" w:hAnsi="Times New Roman" w:eastAsia="SimSun" w:cs="Times New Roman"/>
                <w:sz w:val="24"/>
                <w:szCs w:val="24"/>
              </w:rPr>
            </w:pPr>
          </w:p>
          <w:p w14:paraId="7AB33954">
            <w:pPr>
              <w:pStyle w:val="7"/>
              <w:bidi/>
              <w:spacing w:after="0" w:line="240" w:lineRule="auto"/>
              <w:ind w:left="0"/>
              <w:rPr>
                <w:rFonts w:hint="default" w:ascii="Times New Roman" w:hAnsi="Times New Roman" w:eastAsia="SimSun" w:cs="Times New Roman"/>
                <w:sz w:val="24"/>
                <w:szCs w:val="24"/>
              </w:rPr>
            </w:pPr>
          </w:p>
          <w:p w14:paraId="16F381FF">
            <w:pPr>
              <w:pStyle w:val="7"/>
              <w:bidi/>
              <w:spacing w:after="0" w:line="240" w:lineRule="auto"/>
              <w:ind w:left="0"/>
              <w:rPr>
                <w:rFonts w:hint="default" w:ascii="Times New Roman" w:hAnsi="Times New Roman" w:eastAsia="SimSun" w:cs="Times New Roman"/>
                <w:sz w:val="24"/>
                <w:szCs w:val="24"/>
              </w:rPr>
            </w:pPr>
          </w:p>
          <w:p w14:paraId="7F3807FA">
            <w:pPr>
              <w:pStyle w:val="7"/>
              <w:bidi/>
              <w:spacing w:after="0" w:line="240" w:lineRule="auto"/>
              <w:ind w:left="0"/>
              <w:rPr>
                <w:rFonts w:hint="default" w:ascii="Times New Roman" w:hAnsi="Times New Roman" w:eastAsia="SimSun" w:cs="Times New Roman"/>
                <w:sz w:val="24"/>
                <w:szCs w:val="24"/>
              </w:rPr>
            </w:pPr>
          </w:p>
          <w:p w14:paraId="325F8AF1">
            <w:pPr>
              <w:pStyle w:val="7"/>
              <w:bidi/>
              <w:spacing w:after="0" w:line="240" w:lineRule="auto"/>
              <w:ind w:left="0"/>
              <w:rPr>
                <w:rFonts w:hint="default" w:ascii="Times New Roman" w:hAnsi="Times New Roman" w:eastAsia="SimSun" w:cs="Times New Roman"/>
                <w:sz w:val="24"/>
                <w:szCs w:val="24"/>
              </w:rPr>
            </w:pPr>
          </w:p>
          <w:p w14:paraId="498EA624">
            <w:pPr>
              <w:pStyle w:val="7"/>
              <w:bidi/>
              <w:spacing w:after="0" w:line="240" w:lineRule="auto"/>
              <w:ind w:left="0"/>
              <w:rPr>
                <w:rFonts w:hint="default" w:ascii="Times New Roman" w:hAnsi="Times New Roman" w:eastAsia="SimSun" w:cs="Times New Roman"/>
                <w:sz w:val="24"/>
                <w:szCs w:val="24"/>
              </w:rPr>
            </w:pPr>
          </w:p>
          <w:p w14:paraId="71E31653">
            <w:pPr>
              <w:pStyle w:val="7"/>
              <w:bidi/>
              <w:spacing w:after="0" w:line="240" w:lineRule="auto"/>
              <w:ind w:left="0"/>
              <w:rPr>
                <w:rFonts w:hint="default" w:ascii="Times New Roman" w:hAnsi="Times New Roman" w:eastAsia="SimSun" w:cs="Times New Roman"/>
                <w:sz w:val="24"/>
                <w:szCs w:val="24"/>
              </w:rPr>
            </w:pPr>
          </w:p>
          <w:p w14:paraId="23B18757">
            <w:pPr>
              <w:pStyle w:val="7"/>
              <w:bidi/>
              <w:spacing w:after="0" w:line="240" w:lineRule="auto"/>
              <w:ind w:left="0"/>
              <w:rPr>
                <w:rFonts w:hint="default" w:ascii="Times New Roman" w:hAnsi="Times New Roman" w:eastAsia="SimSun" w:cs="Times New Roman"/>
                <w:sz w:val="24"/>
                <w:szCs w:val="24"/>
              </w:rPr>
            </w:pPr>
          </w:p>
          <w:p w14:paraId="020B4BF2">
            <w:pPr>
              <w:pStyle w:val="7"/>
              <w:bidi/>
              <w:spacing w:after="0" w:line="240" w:lineRule="auto"/>
              <w:ind w:left="0"/>
              <w:rPr>
                <w:rFonts w:hint="default" w:ascii="Times New Roman" w:hAnsi="Times New Roman" w:eastAsia="SimSun" w:cs="Times New Roman"/>
                <w:sz w:val="24"/>
                <w:szCs w:val="24"/>
              </w:rPr>
            </w:pPr>
          </w:p>
          <w:p w14:paraId="59C37D0A">
            <w:pPr>
              <w:pStyle w:val="7"/>
              <w:bidi/>
              <w:spacing w:after="0" w:line="240" w:lineRule="auto"/>
              <w:ind w:left="0"/>
              <w:rPr>
                <w:rFonts w:hint="default" w:ascii="Times New Roman" w:hAnsi="Times New Roman" w:eastAsia="SimSun" w:cs="Times New Roman"/>
                <w:sz w:val="24"/>
                <w:szCs w:val="24"/>
              </w:rPr>
            </w:pPr>
          </w:p>
          <w:p w14:paraId="09A7BB1F">
            <w:pPr>
              <w:pStyle w:val="7"/>
              <w:bidi/>
              <w:spacing w:after="0" w:line="240" w:lineRule="auto"/>
              <w:ind w:left="0"/>
              <w:rPr>
                <w:rFonts w:hint="default" w:ascii="Times New Roman" w:hAnsi="Times New Roman" w:eastAsia="SimSun" w:cs="Times New Roman"/>
                <w:sz w:val="24"/>
                <w:szCs w:val="24"/>
              </w:rPr>
            </w:pPr>
          </w:p>
          <w:p w14:paraId="6E7B4D3A">
            <w:pPr>
              <w:pStyle w:val="7"/>
              <w:bidi/>
              <w:spacing w:after="0" w:line="240" w:lineRule="auto"/>
              <w:ind w:left="0"/>
              <w:rPr>
                <w:rFonts w:hint="default" w:ascii="Times New Roman" w:hAnsi="Times New Roman" w:eastAsia="SimSun" w:cs="Times New Roman"/>
                <w:sz w:val="24"/>
                <w:szCs w:val="24"/>
              </w:rPr>
            </w:pPr>
          </w:p>
          <w:p w14:paraId="156ED0EF">
            <w:pPr>
              <w:pStyle w:val="7"/>
              <w:bidi/>
              <w:spacing w:after="0" w:line="240" w:lineRule="auto"/>
              <w:ind w:left="0"/>
              <w:rPr>
                <w:rFonts w:hint="default" w:ascii="Times New Roman" w:hAnsi="Times New Roman" w:eastAsia="SimSun" w:cs="Times New Roman"/>
                <w:sz w:val="24"/>
                <w:szCs w:val="24"/>
              </w:rPr>
            </w:pPr>
          </w:p>
          <w:p w14:paraId="74136DA4">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 xml:space="preserve">1h30  </w:t>
            </w:r>
          </w:p>
        </w:tc>
        <w:tc>
          <w:tcPr>
            <w:tcW w:w="850" w:type="dxa"/>
          </w:tcPr>
          <w:p w14:paraId="09354DFF">
            <w:pPr>
              <w:pStyle w:val="7"/>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w:t>
            </w:r>
          </w:p>
          <w:p w14:paraId="1E611A80">
            <w:pPr>
              <w:pStyle w:val="7"/>
              <w:bidi/>
              <w:spacing w:after="0" w:line="240" w:lineRule="auto"/>
              <w:ind w:left="0"/>
              <w:jc w:val="right"/>
              <w:rPr>
                <w:rFonts w:hint="default" w:ascii="Times New Roman" w:hAnsi="Times New Roman" w:eastAsia="SimSun" w:cs="Times New Roman"/>
                <w:sz w:val="24"/>
                <w:szCs w:val="24"/>
              </w:rPr>
            </w:pPr>
          </w:p>
          <w:p w14:paraId="7B845C2C">
            <w:pPr>
              <w:pStyle w:val="7"/>
              <w:bidi/>
              <w:spacing w:after="0" w:line="240" w:lineRule="auto"/>
              <w:ind w:left="0"/>
              <w:jc w:val="right"/>
              <w:rPr>
                <w:rFonts w:hint="default" w:ascii="Times New Roman" w:hAnsi="Times New Roman" w:eastAsia="SimSun" w:cs="Times New Roman"/>
                <w:sz w:val="24"/>
                <w:szCs w:val="24"/>
              </w:rPr>
            </w:pPr>
          </w:p>
          <w:p w14:paraId="15F78B9A">
            <w:pPr>
              <w:pStyle w:val="7"/>
              <w:bidi/>
              <w:spacing w:after="0" w:line="240" w:lineRule="auto"/>
              <w:ind w:left="0"/>
              <w:jc w:val="right"/>
              <w:rPr>
                <w:rFonts w:hint="default" w:ascii="Times New Roman" w:hAnsi="Times New Roman" w:eastAsia="SimSun" w:cs="Times New Roman"/>
                <w:sz w:val="24"/>
                <w:szCs w:val="24"/>
              </w:rPr>
            </w:pPr>
          </w:p>
          <w:p w14:paraId="49978DEB">
            <w:pPr>
              <w:pStyle w:val="7"/>
              <w:bidi/>
              <w:spacing w:after="0" w:line="240" w:lineRule="auto"/>
              <w:ind w:left="0"/>
              <w:jc w:val="right"/>
              <w:rPr>
                <w:rFonts w:hint="default" w:ascii="Times New Roman" w:hAnsi="Times New Roman" w:eastAsia="SimSun" w:cs="Times New Roman"/>
                <w:sz w:val="24"/>
                <w:szCs w:val="24"/>
              </w:rPr>
            </w:pPr>
          </w:p>
          <w:p w14:paraId="4ED50D23">
            <w:pPr>
              <w:pStyle w:val="7"/>
              <w:bidi/>
              <w:spacing w:after="0" w:line="240" w:lineRule="auto"/>
              <w:ind w:left="0"/>
              <w:jc w:val="right"/>
              <w:rPr>
                <w:rFonts w:hint="default" w:ascii="Times New Roman" w:hAnsi="Times New Roman" w:eastAsia="SimSun" w:cs="Times New Roman"/>
                <w:sz w:val="24"/>
                <w:szCs w:val="24"/>
              </w:rPr>
            </w:pPr>
          </w:p>
          <w:p w14:paraId="4ECF3272">
            <w:pPr>
              <w:pStyle w:val="7"/>
              <w:bidi/>
              <w:spacing w:after="0" w:line="240" w:lineRule="auto"/>
              <w:ind w:left="0"/>
              <w:jc w:val="right"/>
              <w:rPr>
                <w:rFonts w:hint="default" w:ascii="Times New Roman" w:hAnsi="Times New Roman" w:eastAsia="SimSun" w:cs="Times New Roman"/>
                <w:sz w:val="24"/>
                <w:szCs w:val="24"/>
              </w:rPr>
            </w:pPr>
          </w:p>
          <w:p w14:paraId="5E3CA349">
            <w:pPr>
              <w:pStyle w:val="7"/>
              <w:bidi/>
              <w:spacing w:after="0" w:line="240" w:lineRule="auto"/>
              <w:ind w:left="0"/>
              <w:jc w:val="right"/>
              <w:rPr>
                <w:rFonts w:hint="default" w:ascii="Times New Roman" w:hAnsi="Times New Roman" w:eastAsia="SimSun" w:cs="Times New Roman"/>
                <w:sz w:val="24"/>
                <w:szCs w:val="24"/>
              </w:rPr>
            </w:pPr>
          </w:p>
          <w:p w14:paraId="405FADDB">
            <w:pPr>
              <w:pStyle w:val="7"/>
              <w:bidi/>
              <w:spacing w:after="0" w:line="240" w:lineRule="auto"/>
              <w:ind w:left="0"/>
              <w:jc w:val="right"/>
              <w:rPr>
                <w:rFonts w:hint="default" w:ascii="Times New Roman" w:hAnsi="Times New Roman" w:eastAsia="SimSun" w:cs="Times New Roman"/>
                <w:sz w:val="24"/>
                <w:szCs w:val="24"/>
              </w:rPr>
            </w:pPr>
          </w:p>
          <w:p w14:paraId="67F66609">
            <w:pPr>
              <w:pStyle w:val="7"/>
              <w:bidi/>
              <w:spacing w:after="0" w:line="240" w:lineRule="auto"/>
              <w:ind w:left="0"/>
              <w:jc w:val="right"/>
              <w:rPr>
                <w:rFonts w:hint="default" w:ascii="Times New Roman" w:hAnsi="Times New Roman" w:eastAsia="SimSun" w:cs="Times New Roman"/>
                <w:sz w:val="24"/>
                <w:szCs w:val="24"/>
              </w:rPr>
            </w:pPr>
          </w:p>
          <w:p w14:paraId="1A7F8361">
            <w:pPr>
              <w:pStyle w:val="7"/>
              <w:bidi/>
              <w:spacing w:after="0" w:line="240" w:lineRule="auto"/>
              <w:ind w:left="0"/>
              <w:jc w:val="right"/>
              <w:rPr>
                <w:rFonts w:hint="default" w:ascii="Times New Roman" w:hAnsi="Times New Roman" w:eastAsia="SimSun" w:cs="Times New Roman"/>
                <w:sz w:val="24"/>
                <w:szCs w:val="24"/>
              </w:rPr>
            </w:pPr>
          </w:p>
          <w:p w14:paraId="33BBCA3B">
            <w:pPr>
              <w:pStyle w:val="7"/>
              <w:bidi/>
              <w:spacing w:after="0" w:line="240" w:lineRule="auto"/>
              <w:ind w:left="0"/>
              <w:jc w:val="right"/>
              <w:rPr>
                <w:rFonts w:hint="default" w:ascii="Times New Roman" w:hAnsi="Times New Roman" w:eastAsia="SimSun" w:cs="Times New Roman"/>
                <w:sz w:val="24"/>
                <w:szCs w:val="24"/>
              </w:rPr>
            </w:pPr>
          </w:p>
          <w:p w14:paraId="36089613">
            <w:pPr>
              <w:pStyle w:val="7"/>
              <w:bidi/>
              <w:spacing w:after="0" w:line="240" w:lineRule="auto"/>
              <w:ind w:left="0"/>
              <w:jc w:val="right"/>
              <w:rPr>
                <w:rFonts w:hint="default" w:ascii="Times New Roman" w:hAnsi="Times New Roman" w:eastAsia="SimSun" w:cs="Times New Roman"/>
                <w:sz w:val="24"/>
                <w:szCs w:val="24"/>
              </w:rPr>
            </w:pPr>
          </w:p>
          <w:p w14:paraId="758DFCE4">
            <w:pPr>
              <w:pStyle w:val="7"/>
              <w:bidi/>
              <w:spacing w:after="0" w:line="240" w:lineRule="auto"/>
              <w:ind w:left="0"/>
              <w:jc w:val="right"/>
              <w:rPr>
                <w:rFonts w:hint="default" w:ascii="Times New Roman" w:hAnsi="Times New Roman" w:eastAsia="SimSun" w:cs="Times New Roman"/>
                <w:sz w:val="24"/>
                <w:szCs w:val="24"/>
              </w:rPr>
            </w:pPr>
          </w:p>
          <w:p w14:paraId="76208882">
            <w:pPr>
              <w:pStyle w:val="7"/>
              <w:bidi/>
              <w:spacing w:after="0" w:line="240" w:lineRule="auto"/>
              <w:ind w:left="0"/>
              <w:jc w:val="right"/>
              <w:rPr>
                <w:rFonts w:hint="default" w:ascii="Times New Roman" w:hAnsi="Times New Roman" w:eastAsia="SimSun" w:cs="Times New Roman"/>
                <w:sz w:val="24"/>
                <w:szCs w:val="24"/>
                <w:rtl/>
                <w:lang w:val="fr-FR" w:eastAsia="en-US"/>
              </w:rPr>
            </w:pPr>
            <w:r>
              <w:rPr>
                <w:rFonts w:hint="default" w:ascii="Times New Roman" w:hAnsi="Times New Roman" w:eastAsia="SimSun" w:cs="Times New Roman"/>
                <w:sz w:val="24"/>
                <w:szCs w:val="24"/>
                <w:lang w:val="fr-FR"/>
              </w:rPr>
              <w:t>2</w:t>
            </w:r>
          </w:p>
        </w:tc>
        <w:tc>
          <w:tcPr>
            <w:tcW w:w="851" w:type="dxa"/>
          </w:tcPr>
          <w:p w14:paraId="65685876">
            <w:pPr>
              <w:pStyle w:val="7"/>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5</w:t>
            </w:r>
          </w:p>
          <w:p w14:paraId="5D9B483C">
            <w:pPr>
              <w:pStyle w:val="7"/>
              <w:bidi/>
              <w:spacing w:after="0" w:line="240" w:lineRule="auto"/>
              <w:ind w:left="0"/>
              <w:jc w:val="right"/>
              <w:rPr>
                <w:rFonts w:hint="default" w:ascii="Times New Roman" w:hAnsi="Times New Roman" w:eastAsia="SimSun" w:cs="Times New Roman"/>
                <w:sz w:val="24"/>
                <w:szCs w:val="24"/>
              </w:rPr>
            </w:pPr>
          </w:p>
          <w:p w14:paraId="081EA51C">
            <w:pPr>
              <w:pStyle w:val="7"/>
              <w:bidi/>
              <w:spacing w:after="0" w:line="240" w:lineRule="auto"/>
              <w:ind w:left="0"/>
              <w:jc w:val="right"/>
              <w:rPr>
                <w:rFonts w:hint="default" w:ascii="Times New Roman" w:hAnsi="Times New Roman" w:eastAsia="SimSun" w:cs="Times New Roman"/>
                <w:sz w:val="24"/>
                <w:szCs w:val="24"/>
              </w:rPr>
            </w:pPr>
          </w:p>
          <w:p w14:paraId="42B498A3">
            <w:pPr>
              <w:pStyle w:val="7"/>
              <w:bidi/>
              <w:spacing w:after="0" w:line="240" w:lineRule="auto"/>
              <w:ind w:left="0"/>
              <w:jc w:val="right"/>
              <w:rPr>
                <w:rFonts w:hint="default" w:ascii="Times New Roman" w:hAnsi="Times New Roman" w:eastAsia="SimSun" w:cs="Times New Roman"/>
                <w:sz w:val="24"/>
                <w:szCs w:val="24"/>
              </w:rPr>
            </w:pPr>
          </w:p>
          <w:p w14:paraId="2343A167">
            <w:pPr>
              <w:pStyle w:val="7"/>
              <w:bidi/>
              <w:spacing w:after="0" w:line="240" w:lineRule="auto"/>
              <w:ind w:left="0"/>
              <w:jc w:val="right"/>
              <w:rPr>
                <w:rFonts w:hint="default" w:ascii="Times New Roman" w:hAnsi="Times New Roman" w:eastAsia="SimSun" w:cs="Times New Roman"/>
                <w:sz w:val="24"/>
                <w:szCs w:val="24"/>
              </w:rPr>
            </w:pPr>
          </w:p>
          <w:p w14:paraId="374C12A4">
            <w:pPr>
              <w:pStyle w:val="7"/>
              <w:bidi/>
              <w:spacing w:after="0" w:line="240" w:lineRule="auto"/>
              <w:ind w:left="0"/>
              <w:jc w:val="right"/>
              <w:rPr>
                <w:rFonts w:hint="default" w:ascii="Times New Roman" w:hAnsi="Times New Roman" w:eastAsia="SimSun" w:cs="Times New Roman"/>
                <w:sz w:val="24"/>
                <w:szCs w:val="24"/>
              </w:rPr>
            </w:pPr>
          </w:p>
          <w:p w14:paraId="1FD8B4E7">
            <w:pPr>
              <w:pStyle w:val="7"/>
              <w:bidi/>
              <w:spacing w:after="0" w:line="240" w:lineRule="auto"/>
              <w:ind w:left="0"/>
              <w:jc w:val="right"/>
              <w:rPr>
                <w:rFonts w:hint="default" w:ascii="Times New Roman" w:hAnsi="Times New Roman" w:eastAsia="SimSun" w:cs="Times New Roman"/>
                <w:sz w:val="24"/>
                <w:szCs w:val="24"/>
              </w:rPr>
            </w:pPr>
          </w:p>
          <w:p w14:paraId="3552775D">
            <w:pPr>
              <w:pStyle w:val="7"/>
              <w:bidi/>
              <w:spacing w:after="0" w:line="240" w:lineRule="auto"/>
              <w:ind w:left="0"/>
              <w:jc w:val="right"/>
              <w:rPr>
                <w:rFonts w:hint="default" w:ascii="Times New Roman" w:hAnsi="Times New Roman" w:eastAsia="SimSun" w:cs="Times New Roman"/>
                <w:sz w:val="24"/>
                <w:szCs w:val="24"/>
              </w:rPr>
            </w:pPr>
          </w:p>
          <w:p w14:paraId="598D857A">
            <w:pPr>
              <w:pStyle w:val="7"/>
              <w:bidi/>
              <w:spacing w:after="0" w:line="240" w:lineRule="auto"/>
              <w:ind w:left="0"/>
              <w:jc w:val="right"/>
              <w:rPr>
                <w:rFonts w:hint="default" w:ascii="Times New Roman" w:hAnsi="Times New Roman" w:eastAsia="SimSun" w:cs="Times New Roman"/>
                <w:sz w:val="24"/>
                <w:szCs w:val="24"/>
              </w:rPr>
            </w:pPr>
          </w:p>
          <w:p w14:paraId="7AE40828">
            <w:pPr>
              <w:pStyle w:val="7"/>
              <w:bidi/>
              <w:spacing w:after="0" w:line="240" w:lineRule="auto"/>
              <w:ind w:left="0"/>
              <w:jc w:val="right"/>
              <w:rPr>
                <w:rFonts w:hint="default" w:ascii="Times New Roman" w:hAnsi="Times New Roman" w:eastAsia="SimSun" w:cs="Times New Roman"/>
                <w:sz w:val="24"/>
                <w:szCs w:val="24"/>
              </w:rPr>
            </w:pPr>
          </w:p>
          <w:p w14:paraId="155B5BFF">
            <w:pPr>
              <w:pStyle w:val="7"/>
              <w:bidi/>
              <w:spacing w:after="0" w:line="240" w:lineRule="auto"/>
              <w:ind w:left="0"/>
              <w:jc w:val="right"/>
              <w:rPr>
                <w:rFonts w:hint="default" w:ascii="Times New Roman" w:hAnsi="Times New Roman" w:eastAsia="SimSun" w:cs="Times New Roman"/>
                <w:sz w:val="24"/>
                <w:szCs w:val="24"/>
              </w:rPr>
            </w:pPr>
          </w:p>
          <w:p w14:paraId="4AF76F65">
            <w:pPr>
              <w:pStyle w:val="7"/>
              <w:bidi/>
              <w:spacing w:after="0" w:line="240" w:lineRule="auto"/>
              <w:ind w:left="0"/>
              <w:jc w:val="right"/>
              <w:rPr>
                <w:rFonts w:hint="default" w:ascii="Times New Roman" w:hAnsi="Times New Roman" w:eastAsia="SimSun" w:cs="Times New Roman"/>
                <w:sz w:val="24"/>
                <w:szCs w:val="24"/>
              </w:rPr>
            </w:pPr>
          </w:p>
          <w:p w14:paraId="4501D381">
            <w:pPr>
              <w:pStyle w:val="7"/>
              <w:bidi/>
              <w:spacing w:after="0" w:line="240" w:lineRule="auto"/>
              <w:ind w:left="0"/>
              <w:jc w:val="right"/>
              <w:rPr>
                <w:rFonts w:hint="default" w:ascii="Times New Roman" w:hAnsi="Times New Roman" w:eastAsia="SimSun" w:cs="Times New Roman"/>
                <w:sz w:val="24"/>
                <w:szCs w:val="24"/>
              </w:rPr>
            </w:pPr>
          </w:p>
          <w:p w14:paraId="71F4DBBF">
            <w:pPr>
              <w:pStyle w:val="7"/>
              <w:bidi/>
              <w:spacing w:after="0" w:line="240" w:lineRule="auto"/>
              <w:ind w:left="0"/>
              <w:jc w:val="right"/>
              <w:rPr>
                <w:rFonts w:hint="default" w:ascii="Times New Roman" w:hAnsi="Times New Roman" w:eastAsia="SimSun" w:cs="Times New Roman"/>
                <w:sz w:val="24"/>
                <w:szCs w:val="24"/>
              </w:rPr>
            </w:pPr>
          </w:p>
          <w:p w14:paraId="3ED30787">
            <w:pPr>
              <w:pStyle w:val="7"/>
              <w:bidi/>
              <w:spacing w:after="0" w:line="240" w:lineRule="auto"/>
              <w:ind w:left="0"/>
              <w:jc w:val="right"/>
              <w:rPr>
                <w:rFonts w:hint="default" w:ascii="Times New Roman" w:hAnsi="Times New Roman" w:eastAsia="SimSun" w:cs="Times New Roman"/>
                <w:sz w:val="24"/>
                <w:szCs w:val="24"/>
                <w:rtl/>
                <w:lang w:val="fr-FR" w:eastAsia="en-US"/>
              </w:rPr>
            </w:pPr>
            <w:r>
              <w:rPr>
                <w:rFonts w:hint="default" w:ascii="Times New Roman" w:hAnsi="Times New Roman" w:eastAsia="SimSun" w:cs="Times New Roman"/>
                <w:sz w:val="24"/>
                <w:szCs w:val="24"/>
                <w:rtl w:val="0"/>
                <w:lang w:val="fr-FR" w:eastAsia="en-US"/>
              </w:rPr>
              <w:t>4</w:t>
            </w:r>
          </w:p>
        </w:tc>
        <w:tc>
          <w:tcPr>
            <w:tcW w:w="992" w:type="dxa"/>
          </w:tcPr>
          <w:p w14:paraId="11EA96D1">
            <w:pPr>
              <w:pStyle w:val="7"/>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Techniques d’analyse Biologiques et physicochimique</w:t>
            </w:r>
          </w:p>
          <w:p w14:paraId="5B25D64A">
            <w:pPr>
              <w:pStyle w:val="7"/>
              <w:spacing w:after="0" w:line="240" w:lineRule="auto"/>
              <w:ind w:left="0"/>
              <w:rPr>
                <w:rFonts w:hint="default" w:ascii="Times New Roman" w:hAnsi="Times New Roman" w:eastAsia="SimSun" w:cs="Times New Roman"/>
                <w:sz w:val="24"/>
                <w:szCs w:val="24"/>
              </w:rPr>
            </w:pPr>
          </w:p>
          <w:p w14:paraId="05A56697">
            <w:pPr>
              <w:pStyle w:val="7"/>
              <w:spacing w:after="0" w:line="240" w:lineRule="auto"/>
              <w:ind w:left="0"/>
              <w:rPr>
                <w:rFonts w:hint="default" w:ascii="Times New Roman" w:hAnsi="Times New Roman" w:eastAsia="SimSun" w:cs="Times New Roman"/>
                <w:sz w:val="24"/>
                <w:szCs w:val="24"/>
              </w:rPr>
            </w:pPr>
          </w:p>
          <w:p w14:paraId="1EC8725A">
            <w:pPr>
              <w:pStyle w:val="7"/>
              <w:spacing w:after="0" w:line="240" w:lineRule="auto"/>
              <w:ind w:left="0"/>
              <w:rPr>
                <w:rFonts w:hint="default" w:ascii="Times New Roman" w:hAnsi="Times New Roman" w:eastAsia="SimSun" w:cs="Times New Roman"/>
                <w:sz w:val="24"/>
                <w:szCs w:val="24"/>
              </w:rPr>
            </w:pPr>
          </w:p>
          <w:p w14:paraId="50E47705">
            <w:pPr>
              <w:pStyle w:val="7"/>
              <w:spacing w:after="0" w:line="240" w:lineRule="auto"/>
              <w:ind w:left="0"/>
              <w:rPr>
                <w:rFonts w:hint="default" w:ascii="Times New Roman" w:hAnsi="Times New Roman" w:eastAsia="SimSun" w:cs="Times New Roman"/>
                <w:sz w:val="24"/>
                <w:szCs w:val="24"/>
              </w:rPr>
            </w:pPr>
            <w:bookmarkStart w:id="0" w:name="_GoBack"/>
            <w:bookmarkEnd w:id="0"/>
          </w:p>
          <w:p w14:paraId="0EB5157A">
            <w:pPr>
              <w:pStyle w:val="7"/>
              <w:spacing w:after="0" w:line="240" w:lineRule="auto"/>
              <w:ind w:left="0"/>
              <w:rPr>
                <w:rFonts w:hint="default" w:ascii="Times New Roman" w:hAnsi="Times New Roman" w:eastAsia="SimSun" w:cs="Times New Roman"/>
                <w:sz w:val="24"/>
                <w:szCs w:val="24"/>
              </w:rPr>
            </w:pPr>
          </w:p>
          <w:p w14:paraId="181520D6">
            <w:pPr>
              <w:pStyle w:val="7"/>
              <w:spacing w:after="0" w:line="240" w:lineRule="auto"/>
              <w:ind w:left="0"/>
              <w:rPr>
                <w:rFonts w:hint="default" w:ascii="Times New Roman" w:hAnsi="Times New Roman" w:eastAsia="Calibri" w:cs="Times New Roman"/>
                <w:b/>
                <w:bCs/>
                <w:color w:val="000000" w:themeColor="text1"/>
                <w:sz w:val="24"/>
                <w:szCs w:val="24"/>
                <w:rtl/>
                <w:lang w:eastAsia="en-US" w:bidi="ar-DZ"/>
              </w:rPr>
            </w:pPr>
            <w:r>
              <w:rPr>
                <w:rFonts w:hint="default" w:ascii="Times New Roman" w:hAnsi="Times New Roman" w:eastAsia="SimSun" w:cs="Times New Roman"/>
                <w:sz w:val="24"/>
                <w:szCs w:val="24"/>
              </w:rPr>
              <w:t>méthodes de culture cellulaire et application</w:t>
            </w:r>
          </w:p>
        </w:tc>
        <w:tc>
          <w:tcPr>
            <w:tcW w:w="1559" w:type="dxa"/>
          </w:tcPr>
          <w:p w14:paraId="69D34283">
            <w:pPr>
              <w:pStyle w:val="7"/>
              <w:bidi/>
              <w:spacing w:after="0" w:line="240" w:lineRule="auto"/>
              <w:ind w:left="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UE méthodologie</w:t>
            </w:r>
          </w:p>
        </w:tc>
      </w:tr>
      <w:tr w14:paraId="36DA42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3D7C7A34">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60%</w:t>
            </w:r>
          </w:p>
          <w:p w14:paraId="327ACBBD">
            <w:pPr>
              <w:pStyle w:val="7"/>
              <w:bidi/>
              <w:spacing w:after="0" w:line="240" w:lineRule="auto"/>
              <w:ind w:left="0"/>
              <w:rPr>
                <w:rFonts w:hint="default" w:ascii="Times New Roman" w:hAnsi="Times New Roman" w:eastAsia="SimSun" w:cs="Times New Roman"/>
                <w:sz w:val="24"/>
                <w:szCs w:val="24"/>
              </w:rPr>
            </w:pPr>
          </w:p>
          <w:p w14:paraId="116FC0DC">
            <w:pPr>
              <w:pStyle w:val="7"/>
              <w:bidi/>
              <w:spacing w:after="0" w:line="240" w:lineRule="auto"/>
              <w:ind w:left="0"/>
              <w:rPr>
                <w:rFonts w:hint="default" w:ascii="Times New Roman" w:hAnsi="Times New Roman" w:eastAsia="SimSun" w:cs="Times New Roman"/>
                <w:sz w:val="24"/>
                <w:szCs w:val="24"/>
              </w:rPr>
            </w:pPr>
          </w:p>
          <w:p w14:paraId="7D61AA52">
            <w:pPr>
              <w:pStyle w:val="7"/>
              <w:bidi/>
              <w:spacing w:after="0" w:line="240" w:lineRule="auto"/>
              <w:ind w:left="0"/>
              <w:rPr>
                <w:rFonts w:hint="default" w:ascii="Times New Roman" w:hAnsi="Times New Roman" w:eastAsia="SimSun" w:cs="Times New Roman"/>
                <w:sz w:val="24"/>
                <w:szCs w:val="24"/>
              </w:rPr>
            </w:pPr>
          </w:p>
          <w:p w14:paraId="4236A054">
            <w:pPr>
              <w:pStyle w:val="7"/>
              <w:bidi/>
              <w:spacing w:after="0" w:line="240" w:lineRule="auto"/>
              <w:ind w:left="0"/>
              <w:rPr>
                <w:rFonts w:hint="default" w:ascii="Times New Roman" w:hAnsi="Times New Roman" w:eastAsia="SimSun" w:cs="Times New Roman"/>
                <w:sz w:val="24"/>
                <w:szCs w:val="24"/>
              </w:rPr>
            </w:pPr>
          </w:p>
          <w:p w14:paraId="7E9BECF5">
            <w:pPr>
              <w:pStyle w:val="7"/>
              <w:bidi/>
              <w:spacing w:after="0" w:line="240" w:lineRule="auto"/>
              <w:ind w:left="0"/>
              <w:rPr>
                <w:rFonts w:hint="default" w:ascii="Times New Roman" w:hAnsi="Times New Roman" w:eastAsia="SimSun" w:cs="Times New Roman"/>
                <w:sz w:val="24"/>
                <w:szCs w:val="24"/>
              </w:rPr>
            </w:pPr>
          </w:p>
          <w:p w14:paraId="6A307505">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tc>
        <w:tc>
          <w:tcPr>
            <w:tcW w:w="1072" w:type="dxa"/>
          </w:tcPr>
          <w:p w14:paraId="503BB7D8">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381F4E52">
            <w:pPr>
              <w:pStyle w:val="7"/>
              <w:bidi/>
              <w:spacing w:after="0" w:line="240" w:lineRule="auto"/>
              <w:ind w:left="0"/>
              <w:rPr>
                <w:rFonts w:hint="default" w:ascii="Times New Roman" w:hAnsi="Times New Roman" w:eastAsia="SimSun" w:cs="Times New Roman"/>
                <w:sz w:val="24"/>
                <w:szCs w:val="24"/>
              </w:rPr>
            </w:pPr>
          </w:p>
          <w:p w14:paraId="39B6DBF1">
            <w:pPr>
              <w:pStyle w:val="7"/>
              <w:bidi/>
              <w:spacing w:after="0" w:line="240" w:lineRule="auto"/>
              <w:ind w:left="0"/>
              <w:rPr>
                <w:rFonts w:hint="default" w:ascii="Times New Roman" w:hAnsi="Times New Roman" w:eastAsia="SimSun" w:cs="Times New Roman"/>
                <w:sz w:val="24"/>
                <w:szCs w:val="24"/>
              </w:rPr>
            </w:pPr>
          </w:p>
          <w:p w14:paraId="71D7696E">
            <w:pPr>
              <w:pStyle w:val="7"/>
              <w:bidi/>
              <w:spacing w:after="0" w:line="240" w:lineRule="auto"/>
              <w:ind w:left="0"/>
              <w:rPr>
                <w:rFonts w:hint="default" w:ascii="Times New Roman" w:hAnsi="Times New Roman" w:eastAsia="SimSun" w:cs="Times New Roman"/>
                <w:sz w:val="24"/>
                <w:szCs w:val="24"/>
              </w:rPr>
            </w:pPr>
          </w:p>
          <w:p w14:paraId="0D761406">
            <w:pPr>
              <w:pStyle w:val="7"/>
              <w:bidi/>
              <w:spacing w:after="0" w:line="240" w:lineRule="auto"/>
              <w:ind w:left="0"/>
              <w:rPr>
                <w:rFonts w:hint="default" w:ascii="Times New Roman" w:hAnsi="Times New Roman" w:eastAsia="SimSun" w:cs="Times New Roman"/>
                <w:sz w:val="24"/>
                <w:szCs w:val="24"/>
              </w:rPr>
            </w:pPr>
          </w:p>
          <w:p w14:paraId="359DEB5D">
            <w:pPr>
              <w:pStyle w:val="7"/>
              <w:bidi/>
              <w:spacing w:after="0" w:line="240" w:lineRule="auto"/>
              <w:ind w:left="0"/>
              <w:rPr>
                <w:rFonts w:hint="default" w:ascii="Times New Roman" w:hAnsi="Times New Roman" w:eastAsia="SimSun" w:cs="Times New Roman"/>
                <w:sz w:val="24"/>
                <w:szCs w:val="24"/>
              </w:rPr>
            </w:pPr>
          </w:p>
          <w:p w14:paraId="78E23728">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40%</w:t>
            </w:r>
          </w:p>
        </w:tc>
        <w:tc>
          <w:tcPr>
            <w:tcW w:w="1276" w:type="dxa"/>
          </w:tcPr>
          <w:p w14:paraId="357A3D2A">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22h30</w:t>
            </w:r>
          </w:p>
          <w:p w14:paraId="73B37928">
            <w:pPr>
              <w:pStyle w:val="7"/>
              <w:bidi/>
              <w:spacing w:after="0" w:line="240" w:lineRule="auto"/>
              <w:ind w:left="0"/>
              <w:rPr>
                <w:rFonts w:hint="default" w:ascii="Times New Roman" w:hAnsi="Times New Roman" w:eastAsia="SimSun" w:cs="Times New Roman"/>
                <w:sz w:val="24"/>
                <w:szCs w:val="24"/>
              </w:rPr>
            </w:pPr>
          </w:p>
          <w:p w14:paraId="2C52FF28">
            <w:pPr>
              <w:pStyle w:val="7"/>
              <w:bidi/>
              <w:spacing w:after="0" w:line="240" w:lineRule="auto"/>
              <w:ind w:left="0"/>
              <w:rPr>
                <w:rFonts w:hint="default" w:ascii="Times New Roman" w:hAnsi="Times New Roman" w:eastAsia="SimSun" w:cs="Times New Roman"/>
                <w:sz w:val="24"/>
                <w:szCs w:val="24"/>
              </w:rPr>
            </w:pPr>
          </w:p>
          <w:p w14:paraId="2B10B639">
            <w:pPr>
              <w:pStyle w:val="7"/>
              <w:bidi/>
              <w:spacing w:after="0" w:line="240" w:lineRule="auto"/>
              <w:ind w:left="0"/>
              <w:rPr>
                <w:rFonts w:hint="default" w:ascii="Times New Roman" w:hAnsi="Times New Roman" w:eastAsia="SimSun" w:cs="Times New Roman"/>
                <w:sz w:val="24"/>
                <w:szCs w:val="24"/>
              </w:rPr>
            </w:pPr>
          </w:p>
          <w:p w14:paraId="620BCD7D">
            <w:pPr>
              <w:pStyle w:val="7"/>
              <w:bidi/>
              <w:spacing w:after="0" w:line="240" w:lineRule="auto"/>
              <w:ind w:left="0"/>
              <w:rPr>
                <w:rFonts w:hint="default" w:ascii="Times New Roman" w:hAnsi="Times New Roman" w:eastAsia="SimSun" w:cs="Times New Roman"/>
                <w:sz w:val="24"/>
                <w:szCs w:val="24"/>
              </w:rPr>
            </w:pPr>
          </w:p>
          <w:p w14:paraId="46383E69">
            <w:pPr>
              <w:pStyle w:val="7"/>
              <w:bidi/>
              <w:spacing w:after="0" w:line="240" w:lineRule="auto"/>
              <w:ind w:left="0"/>
              <w:rPr>
                <w:rFonts w:hint="default" w:ascii="Times New Roman" w:hAnsi="Times New Roman" w:eastAsia="SimSun" w:cs="Times New Roman"/>
                <w:sz w:val="24"/>
                <w:szCs w:val="24"/>
              </w:rPr>
            </w:pPr>
          </w:p>
          <w:p w14:paraId="4D5200CA">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22h30</w:t>
            </w:r>
          </w:p>
        </w:tc>
        <w:tc>
          <w:tcPr>
            <w:tcW w:w="709" w:type="dxa"/>
          </w:tcPr>
          <w:p w14:paraId="183461BF">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02h3</w:t>
            </w:r>
          </w:p>
          <w:p w14:paraId="64D5E68A">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w:t>
            </w:r>
          </w:p>
          <w:p w14:paraId="333B2A32">
            <w:pPr>
              <w:pStyle w:val="7"/>
              <w:bidi/>
              <w:spacing w:after="0" w:line="240" w:lineRule="auto"/>
              <w:ind w:left="0"/>
              <w:jc w:val="both"/>
              <w:rPr>
                <w:rFonts w:hint="default" w:ascii="Times New Roman" w:hAnsi="Times New Roman" w:eastAsia="SimSun" w:cs="Times New Roman"/>
                <w:sz w:val="24"/>
                <w:szCs w:val="24"/>
              </w:rPr>
            </w:pPr>
          </w:p>
          <w:p w14:paraId="4E117513">
            <w:pPr>
              <w:pStyle w:val="7"/>
              <w:bidi/>
              <w:spacing w:after="0" w:line="240" w:lineRule="auto"/>
              <w:ind w:left="0"/>
              <w:jc w:val="both"/>
              <w:rPr>
                <w:rFonts w:hint="default" w:ascii="Times New Roman" w:hAnsi="Times New Roman" w:eastAsia="SimSun" w:cs="Times New Roman"/>
                <w:sz w:val="24"/>
                <w:szCs w:val="24"/>
              </w:rPr>
            </w:pPr>
          </w:p>
          <w:p w14:paraId="5076ABFB">
            <w:pPr>
              <w:pStyle w:val="7"/>
              <w:bidi/>
              <w:spacing w:after="0" w:line="240" w:lineRule="auto"/>
              <w:ind w:left="0"/>
              <w:jc w:val="both"/>
              <w:rPr>
                <w:rFonts w:hint="default" w:ascii="Times New Roman" w:hAnsi="Times New Roman" w:eastAsia="SimSun" w:cs="Times New Roman"/>
                <w:sz w:val="24"/>
                <w:szCs w:val="24"/>
              </w:rPr>
            </w:pPr>
          </w:p>
          <w:p w14:paraId="1C126448">
            <w:pPr>
              <w:pStyle w:val="7"/>
              <w:bidi/>
              <w:spacing w:after="0" w:line="240" w:lineRule="auto"/>
              <w:ind w:left="0"/>
              <w:jc w:val="both"/>
              <w:rPr>
                <w:rFonts w:hint="default" w:ascii="Times New Roman" w:hAnsi="Times New Roman" w:eastAsia="SimSun" w:cs="Times New Roman"/>
                <w:sz w:val="24"/>
                <w:szCs w:val="24"/>
              </w:rPr>
            </w:pPr>
          </w:p>
          <w:p w14:paraId="344FECA0">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02h30</w:t>
            </w:r>
          </w:p>
        </w:tc>
        <w:tc>
          <w:tcPr>
            <w:tcW w:w="567" w:type="dxa"/>
          </w:tcPr>
          <w:p w14:paraId="53E778D4">
            <w:pPr>
              <w:pStyle w:val="7"/>
              <w:bidi/>
              <w:spacing w:after="0" w:line="240" w:lineRule="auto"/>
              <w:ind w:left="0"/>
              <w:rPr>
                <w:rFonts w:hint="default" w:ascii="Times New Roman" w:hAnsi="Times New Roman" w:eastAsia="Calibri" w:cs="Times New Roman"/>
                <w:b/>
                <w:bCs/>
                <w:color w:val="0070C0"/>
                <w:sz w:val="24"/>
                <w:szCs w:val="24"/>
                <w:rtl/>
                <w:lang w:val="fr-FR" w:eastAsia="en-US" w:bidi="ar-DZ"/>
              </w:rPr>
            </w:pPr>
            <w:r>
              <w:rPr>
                <w:rFonts w:hint="default" w:ascii="Times New Roman" w:hAnsi="Times New Roman" w:eastAsia="Calibri" w:cs="Times New Roman"/>
                <w:b/>
                <w:bCs/>
                <w:color w:val="0070C0"/>
                <w:sz w:val="24"/>
                <w:szCs w:val="24"/>
                <w:rtl w:val="0"/>
                <w:lang w:val="fr-FR" w:eastAsia="en-US" w:bidi="ar-DZ"/>
              </w:rPr>
              <w:t>-</w:t>
            </w:r>
          </w:p>
          <w:p w14:paraId="1A164BD9">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p>
          <w:p w14:paraId="4D24D234">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p>
          <w:p w14:paraId="151C9298">
            <w:pPr>
              <w:pStyle w:val="7"/>
              <w:bidi/>
              <w:spacing w:after="0" w:line="240" w:lineRule="auto"/>
              <w:ind w:left="0"/>
              <w:jc w:val="both"/>
              <w:rPr>
                <w:rFonts w:hint="default" w:ascii="Times New Roman" w:hAnsi="Times New Roman" w:eastAsia="Calibri" w:cs="Times New Roman"/>
                <w:b/>
                <w:bCs/>
                <w:color w:val="0070C0"/>
                <w:sz w:val="24"/>
                <w:szCs w:val="24"/>
                <w:rtl/>
                <w:lang w:eastAsia="en-US" w:bidi="ar-DZ"/>
              </w:rPr>
            </w:pPr>
          </w:p>
          <w:p w14:paraId="063DF622">
            <w:pPr>
              <w:pStyle w:val="7"/>
              <w:bidi/>
              <w:spacing w:after="0" w:line="240" w:lineRule="auto"/>
              <w:ind w:left="0"/>
              <w:jc w:val="both"/>
              <w:rPr>
                <w:rFonts w:hint="default" w:ascii="Times New Roman" w:hAnsi="Times New Roman" w:eastAsia="Calibri" w:cs="Times New Roman"/>
                <w:b/>
                <w:bCs/>
                <w:color w:val="0070C0"/>
                <w:sz w:val="24"/>
                <w:szCs w:val="24"/>
                <w:rtl/>
                <w:lang w:eastAsia="en-US" w:bidi="ar-DZ"/>
              </w:rPr>
            </w:pPr>
          </w:p>
          <w:p w14:paraId="78925B7F">
            <w:pPr>
              <w:pStyle w:val="7"/>
              <w:bidi/>
              <w:spacing w:after="0" w:line="240" w:lineRule="auto"/>
              <w:ind w:left="0"/>
              <w:jc w:val="both"/>
              <w:rPr>
                <w:rFonts w:hint="default" w:ascii="Times New Roman" w:hAnsi="Times New Roman" w:eastAsia="Calibri" w:cs="Times New Roman"/>
                <w:b/>
                <w:bCs/>
                <w:color w:val="0070C0"/>
                <w:sz w:val="24"/>
                <w:szCs w:val="24"/>
                <w:rtl/>
                <w:lang w:eastAsia="en-US" w:bidi="ar-DZ"/>
              </w:rPr>
            </w:pPr>
          </w:p>
          <w:p w14:paraId="45C25D54">
            <w:pPr>
              <w:pStyle w:val="7"/>
              <w:bidi/>
              <w:spacing w:after="0" w:line="240" w:lineRule="auto"/>
              <w:ind w:left="0"/>
              <w:jc w:val="both"/>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01h00</w:t>
            </w:r>
          </w:p>
        </w:tc>
        <w:tc>
          <w:tcPr>
            <w:tcW w:w="567" w:type="dxa"/>
          </w:tcPr>
          <w:p w14:paraId="175FF02D">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00h30</w:t>
            </w:r>
          </w:p>
          <w:p w14:paraId="31216C12">
            <w:pPr>
              <w:pStyle w:val="7"/>
              <w:bidi/>
              <w:spacing w:after="0" w:line="240" w:lineRule="auto"/>
              <w:ind w:left="0"/>
              <w:rPr>
                <w:rFonts w:hint="default" w:ascii="Times New Roman" w:hAnsi="Times New Roman" w:eastAsia="SimSun" w:cs="Times New Roman"/>
                <w:sz w:val="24"/>
                <w:szCs w:val="24"/>
              </w:rPr>
            </w:pPr>
          </w:p>
          <w:p w14:paraId="44136642">
            <w:pPr>
              <w:pStyle w:val="7"/>
              <w:bidi/>
              <w:spacing w:after="0" w:line="240" w:lineRule="auto"/>
              <w:ind w:left="0"/>
              <w:rPr>
                <w:rFonts w:hint="default" w:ascii="Times New Roman" w:hAnsi="Times New Roman" w:eastAsia="SimSun" w:cs="Times New Roman"/>
                <w:sz w:val="24"/>
                <w:szCs w:val="24"/>
              </w:rPr>
            </w:pPr>
          </w:p>
          <w:p w14:paraId="0B7D6D4F">
            <w:pPr>
              <w:pStyle w:val="7"/>
              <w:bidi/>
              <w:spacing w:after="0" w:line="240" w:lineRule="auto"/>
              <w:ind w:left="0"/>
              <w:rPr>
                <w:rFonts w:hint="default" w:ascii="Times New Roman" w:hAnsi="Times New Roman" w:eastAsia="SimSun" w:cs="Times New Roman"/>
                <w:sz w:val="24"/>
                <w:szCs w:val="24"/>
              </w:rPr>
            </w:pPr>
          </w:p>
          <w:p w14:paraId="3BD2A91C">
            <w:pPr>
              <w:pStyle w:val="7"/>
              <w:bidi/>
              <w:spacing w:after="0" w:line="240" w:lineRule="auto"/>
              <w:ind w:left="0"/>
              <w:rPr>
                <w:rFonts w:hint="default" w:ascii="Times New Roman" w:hAnsi="Times New Roman" w:eastAsia="SimSun" w:cs="Times New Roman"/>
                <w:sz w:val="24"/>
                <w:szCs w:val="24"/>
                <w:rtl/>
                <w:lang w:val="fr-FR" w:eastAsia="en-US"/>
              </w:rPr>
            </w:pPr>
            <w:r>
              <w:rPr>
                <w:rFonts w:hint="default" w:ascii="Times New Roman" w:hAnsi="Times New Roman" w:eastAsia="SimSun" w:cs="Times New Roman"/>
                <w:sz w:val="24"/>
                <w:szCs w:val="24"/>
                <w:rtl w:val="0"/>
                <w:lang w:val="fr-FR" w:eastAsia="en-US"/>
              </w:rPr>
              <w:t>-</w:t>
            </w:r>
          </w:p>
        </w:tc>
        <w:tc>
          <w:tcPr>
            <w:tcW w:w="709" w:type="dxa"/>
          </w:tcPr>
          <w:p w14:paraId="5C07459E">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01h00</w:t>
            </w:r>
          </w:p>
          <w:p w14:paraId="25D8BC49">
            <w:pPr>
              <w:pStyle w:val="7"/>
              <w:bidi/>
              <w:spacing w:after="0" w:line="240" w:lineRule="auto"/>
              <w:ind w:left="0"/>
              <w:rPr>
                <w:rFonts w:hint="default" w:ascii="Times New Roman" w:hAnsi="Times New Roman" w:eastAsia="SimSun" w:cs="Times New Roman"/>
                <w:sz w:val="24"/>
                <w:szCs w:val="24"/>
              </w:rPr>
            </w:pPr>
          </w:p>
          <w:p w14:paraId="70DA8C58">
            <w:pPr>
              <w:pStyle w:val="7"/>
              <w:bidi/>
              <w:spacing w:after="0" w:line="240" w:lineRule="auto"/>
              <w:ind w:left="0"/>
              <w:rPr>
                <w:rFonts w:hint="default" w:ascii="Times New Roman" w:hAnsi="Times New Roman" w:eastAsia="SimSun" w:cs="Times New Roman"/>
                <w:sz w:val="24"/>
                <w:szCs w:val="24"/>
              </w:rPr>
            </w:pPr>
          </w:p>
          <w:p w14:paraId="37B527B7">
            <w:pPr>
              <w:pStyle w:val="7"/>
              <w:bidi/>
              <w:spacing w:after="0" w:line="240" w:lineRule="auto"/>
              <w:ind w:left="0"/>
              <w:rPr>
                <w:rFonts w:hint="default" w:ascii="Times New Roman" w:hAnsi="Times New Roman" w:eastAsia="SimSun" w:cs="Times New Roman"/>
                <w:sz w:val="24"/>
                <w:szCs w:val="24"/>
              </w:rPr>
            </w:pPr>
          </w:p>
          <w:p w14:paraId="2B90B37B">
            <w:pPr>
              <w:pStyle w:val="7"/>
              <w:bidi/>
              <w:spacing w:after="0" w:line="240" w:lineRule="auto"/>
              <w:ind w:left="0"/>
              <w:rPr>
                <w:rFonts w:hint="default" w:ascii="Times New Roman" w:hAnsi="Times New Roman" w:eastAsia="SimSun" w:cs="Times New Roman"/>
                <w:sz w:val="24"/>
                <w:szCs w:val="24"/>
              </w:rPr>
            </w:pPr>
          </w:p>
          <w:p w14:paraId="6022AD55">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00h30</w:t>
            </w:r>
          </w:p>
        </w:tc>
        <w:tc>
          <w:tcPr>
            <w:tcW w:w="850" w:type="dxa"/>
          </w:tcPr>
          <w:p w14:paraId="4E7B714E">
            <w:pPr>
              <w:pStyle w:val="7"/>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w:t>
            </w:r>
          </w:p>
          <w:p w14:paraId="42A445EB">
            <w:pPr>
              <w:pStyle w:val="7"/>
              <w:bidi/>
              <w:spacing w:after="0" w:line="240" w:lineRule="auto"/>
              <w:ind w:left="0"/>
              <w:jc w:val="right"/>
              <w:rPr>
                <w:rFonts w:hint="default" w:ascii="Times New Roman" w:hAnsi="Times New Roman" w:eastAsia="SimSun" w:cs="Times New Roman"/>
                <w:sz w:val="24"/>
                <w:szCs w:val="24"/>
              </w:rPr>
            </w:pPr>
          </w:p>
          <w:p w14:paraId="107817C8">
            <w:pPr>
              <w:pStyle w:val="7"/>
              <w:bidi/>
              <w:spacing w:after="0" w:line="240" w:lineRule="auto"/>
              <w:ind w:left="0"/>
              <w:jc w:val="right"/>
              <w:rPr>
                <w:rFonts w:hint="default" w:ascii="Times New Roman" w:hAnsi="Times New Roman" w:eastAsia="SimSun" w:cs="Times New Roman"/>
                <w:sz w:val="24"/>
                <w:szCs w:val="24"/>
              </w:rPr>
            </w:pPr>
          </w:p>
          <w:p w14:paraId="57271474">
            <w:pPr>
              <w:pStyle w:val="7"/>
              <w:bidi/>
              <w:spacing w:after="0" w:line="240" w:lineRule="auto"/>
              <w:ind w:left="0"/>
              <w:jc w:val="right"/>
              <w:rPr>
                <w:rFonts w:hint="default" w:ascii="Times New Roman" w:hAnsi="Times New Roman" w:eastAsia="SimSun" w:cs="Times New Roman"/>
                <w:sz w:val="24"/>
                <w:szCs w:val="24"/>
              </w:rPr>
            </w:pPr>
          </w:p>
          <w:p w14:paraId="65F0C845">
            <w:pPr>
              <w:pStyle w:val="7"/>
              <w:bidi/>
              <w:spacing w:after="0" w:line="240" w:lineRule="auto"/>
              <w:ind w:left="0"/>
              <w:jc w:val="right"/>
              <w:rPr>
                <w:rFonts w:hint="default" w:ascii="Times New Roman" w:hAnsi="Times New Roman" w:eastAsia="SimSun" w:cs="Times New Roman"/>
                <w:sz w:val="24"/>
                <w:szCs w:val="24"/>
              </w:rPr>
            </w:pPr>
          </w:p>
          <w:p w14:paraId="590BCD2C">
            <w:pPr>
              <w:pStyle w:val="7"/>
              <w:bidi/>
              <w:spacing w:after="0" w:line="240" w:lineRule="auto"/>
              <w:ind w:left="0"/>
              <w:jc w:val="right"/>
              <w:rPr>
                <w:rFonts w:hint="default" w:ascii="Times New Roman" w:hAnsi="Times New Roman" w:eastAsia="SimSun" w:cs="Times New Roman"/>
                <w:sz w:val="24"/>
                <w:szCs w:val="24"/>
              </w:rPr>
            </w:pPr>
          </w:p>
          <w:p w14:paraId="00E8DA8A">
            <w:pPr>
              <w:pStyle w:val="7"/>
              <w:bidi/>
              <w:spacing w:after="0" w:line="240" w:lineRule="auto"/>
              <w:ind w:left="0"/>
              <w:jc w:val="right"/>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1</w:t>
            </w:r>
          </w:p>
        </w:tc>
        <w:tc>
          <w:tcPr>
            <w:tcW w:w="851" w:type="dxa"/>
          </w:tcPr>
          <w:p w14:paraId="6C22C3F7">
            <w:pPr>
              <w:pStyle w:val="7"/>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w:t>
            </w:r>
          </w:p>
          <w:p w14:paraId="76DB48C6">
            <w:pPr>
              <w:pStyle w:val="7"/>
              <w:bidi/>
              <w:spacing w:after="0" w:line="240" w:lineRule="auto"/>
              <w:ind w:left="0"/>
              <w:jc w:val="right"/>
              <w:rPr>
                <w:rFonts w:hint="default" w:ascii="Times New Roman" w:hAnsi="Times New Roman" w:eastAsia="SimSun" w:cs="Times New Roman"/>
                <w:sz w:val="24"/>
                <w:szCs w:val="24"/>
              </w:rPr>
            </w:pPr>
          </w:p>
          <w:p w14:paraId="3F58D754">
            <w:pPr>
              <w:pStyle w:val="7"/>
              <w:bidi/>
              <w:spacing w:after="0" w:line="240" w:lineRule="auto"/>
              <w:ind w:left="0"/>
              <w:jc w:val="right"/>
              <w:rPr>
                <w:rFonts w:hint="default" w:ascii="Times New Roman" w:hAnsi="Times New Roman" w:eastAsia="SimSun" w:cs="Times New Roman"/>
                <w:sz w:val="24"/>
                <w:szCs w:val="24"/>
              </w:rPr>
            </w:pPr>
          </w:p>
          <w:p w14:paraId="03269955">
            <w:pPr>
              <w:pStyle w:val="7"/>
              <w:bidi/>
              <w:spacing w:after="0" w:line="240" w:lineRule="auto"/>
              <w:ind w:left="0"/>
              <w:jc w:val="right"/>
              <w:rPr>
                <w:rFonts w:hint="default" w:ascii="Times New Roman" w:hAnsi="Times New Roman" w:eastAsia="SimSun" w:cs="Times New Roman"/>
                <w:sz w:val="24"/>
                <w:szCs w:val="24"/>
              </w:rPr>
            </w:pPr>
          </w:p>
          <w:p w14:paraId="157DD656">
            <w:pPr>
              <w:pStyle w:val="7"/>
              <w:bidi/>
              <w:spacing w:after="0" w:line="240" w:lineRule="auto"/>
              <w:ind w:left="0"/>
              <w:jc w:val="right"/>
              <w:rPr>
                <w:rFonts w:hint="default" w:ascii="Times New Roman" w:hAnsi="Times New Roman" w:eastAsia="SimSun" w:cs="Times New Roman"/>
                <w:sz w:val="24"/>
                <w:szCs w:val="24"/>
              </w:rPr>
            </w:pPr>
          </w:p>
          <w:p w14:paraId="3C710709">
            <w:pPr>
              <w:pStyle w:val="7"/>
              <w:bidi/>
              <w:spacing w:after="0" w:line="240" w:lineRule="auto"/>
              <w:ind w:left="0"/>
              <w:jc w:val="right"/>
              <w:rPr>
                <w:rFonts w:hint="default" w:ascii="Times New Roman" w:hAnsi="Times New Roman" w:eastAsia="SimSun" w:cs="Times New Roman"/>
                <w:sz w:val="24"/>
                <w:szCs w:val="24"/>
              </w:rPr>
            </w:pPr>
          </w:p>
          <w:p w14:paraId="153A0008">
            <w:pPr>
              <w:pStyle w:val="7"/>
              <w:bidi/>
              <w:spacing w:after="0" w:line="240" w:lineRule="auto"/>
              <w:ind w:left="0"/>
              <w:jc w:val="right"/>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1</w:t>
            </w:r>
          </w:p>
        </w:tc>
        <w:tc>
          <w:tcPr>
            <w:tcW w:w="992" w:type="dxa"/>
          </w:tcPr>
          <w:p w14:paraId="36BC4C50">
            <w:pPr>
              <w:pStyle w:val="7"/>
              <w:spacing w:after="0" w:line="240" w:lineRule="auto"/>
              <w:ind w:left="0"/>
              <w:rPr>
                <w:rFonts w:hint="default" w:ascii="Times New Roman" w:hAnsi="Times New Roman" w:eastAsia="SimSun" w:cs="Times New Roman"/>
                <w:sz w:val="24"/>
                <w:szCs w:val="24"/>
                <w:lang w:val="fr-FR" w:eastAsia="en-US"/>
              </w:rPr>
            </w:pPr>
            <w:r>
              <w:rPr>
                <w:rFonts w:hint="default" w:ascii="Times New Roman" w:hAnsi="Times New Roman" w:eastAsia="SimSun" w:cs="Times New Roman"/>
                <w:sz w:val="24"/>
                <w:szCs w:val="24"/>
              </w:rPr>
              <w:t>Hygiène et sécurité</w:t>
            </w:r>
          </w:p>
          <w:p w14:paraId="6FAA0D32">
            <w:pPr>
              <w:pStyle w:val="7"/>
              <w:spacing w:after="0" w:line="240" w:lineRule="auto"/>
              <w:ind w:left="0"/>
              <w:rPr>
                <w:rFonts w:hint="default" w:ascii="Times New Roman" w:hAnsi="Times New Roman" w:eastAsia="SimSun" w:cs="Times New Roman"/>
                <w:sz w:val="24"/>
                <w:szCs w:val="24"/>
              </w:rPr>
            </w:pPr>
          </w:p>
          <w:p w14:paraId="18086A11">
            <w:pPr>
              <w:pStyle w:val="7"/>
              <w:spacing w:after="0" w:line="240" w:lineRule="auto"/>
              <w:ind w:left="0"/>
              <w:rPr>
                <w:rFonts w:hint="default" w:ascii="Times New Roman" w:hAnsi="Times New Roman" w:eastAsia="Calibri" w:cs="Times New Roman"/>
                <w:b/>
                <w:bCs/>
                <w:color w:val="000000" w:themeColor="text1"/>
                <w:sz w:val="24"/>
                <w:szCs w:val="24"/>
                <w:rtl/>
                <w:lang w:eastAsia="en-US" w:bidi="ar-DZ"/>
              </w:rPr>
            </w:pPr>
            <w:r>
              <w:rPr>
                <w:rFonts w:hint="default" w:ascii="Times New Roman" w:hAnsi="Times New Roman" w:eastAsia="SimSun" w:cs="Times New Roman"/>
                <w:sz w:val="24"/>
                <w:szCs w:val="24"/>
              </w:rPr>
              <w:t>Découverte des logiciels libres et open source</w:t>
            </w:r>
          </w:p>
        </w:tc>
        <w:tc>
          <w:tcPr>
            <w:tcW w:w="1559" w:type="dxa"/>
          </w:tcPr>
          <w:p w14:paraId="3AA5A37A">
            <w:pPr>
              <w:pStyle w:val="7"/>
              <w:bidi/>
              <w:spacing w:after="0" w:line="240" w:lineRule="auto"/>
              <w:ind w:left="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UE</w:t>
            </w:r>
            <w:r>
              <w:rPr>
                <w:rFonts w:hint="default" w:ascii="Times New Roman" w:hAnsi="Times New Roman" w:eastAsia="SimSun" w:cs="Times New Roman"/>
                <w:sz w:val="24"/>
                <w:szCs w:val="24"/>
                <w:lang w:val="fr-FR"/>
              </w:rPr>
              <w:t xml:space="preserve"> </w:t>
            </w:r>
            <w:r>
              <w:rPr>
                <w:rFonts w:hint="default" w:ascii="Times New Roman" w:hAnsi="Times New Roman" w:eastAsia="SimSun" w:cs="Times New Roman"/>
                <w:sz w:val="24"/>
                <w:szCs w:val="24"/>
              </w:rPr>
              <w:t>découverte</w:t>
            </w:r>
          </w:p>
        </w:tc>
      </w:tr>
      <w:tr w14:paraId="77A39D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37D528AC">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tc>
        <w:tc>
          <w:tcPr>
            <w:tcW w:w="1072" w:type="dxa"/>
          </w:tcPr>
          <w:p w14:paraId="481C0E36">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40%</w:t>
            </w:r>
          </w:p>
        </w:tc>
        <w:tc>
          <w:tcPr>
            <w:tcW w:w="1276" w:type="dxa"/>
          </w:tcPr>
          <w:p w14:paraId="2FD1BE7C">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22h30</w:t>
            </w:r>
          </w:p>
        </w:tc>
        <w:tc>
          <w:tcPr>
            <w:tcW w:w="709" w:type="dxa"/>
          </w:tcPr>
          <w:p w14:paraId="046F3F83">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02h30</w:t>
            </w:r>
          </w:p>
        </w:tc>
        <w:tc>
          <w:tcPr>
            <w:tcW w:w="567" w:type="dxa"/>
          </w:tcPr>
          <w:p w14:paraId="27BEA92A">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tl w:val="0"/>
                <w:lang w:val="fr-FR" w:eastAsia="en-US"/>
              </w:rPr>
              <w:t>-</w:t>
            </w:r>
          </w:p>
        </w:tc>
        <w:tc>
          <w:tcPr>
            <w:tcW w:w="567" w:type="dxa"/>
          </w:tcPr>
          <w:p w14:paraId="4E5EE688">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tl w:val="0"/>
                <w:lang w:val="fr-FR" w:eastAsia="en-US"/>
              </w:rPr>
              <w:t>-</w:t>
            </w:r>
          </w:p>
        </w:tc>
        <w:tc>
          <w:tcPr>
            <w:tcW w:w="709" w:type="dxa"/>
          </w:tcPr>
          <w:p w14:paraId="0EC9D231">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01h30</w:t>
            </w:r>
          </w:p>
        </w:tc>
        <w:tc>
          <w:tcPr>
            <w:tcW w:w="850" w:type="dxa"/>
          </w:tcPr>
          <w:p w14:paraId="7537E624">
            <w:pPr>
              <w:pStyle w:val="7"/>
              <w:bidi/>
              <w:spacing w:after="0" w:line="240" w:lineRule="auto"/>
              <w:ind w:left="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1</w:t>
            </w:r>
          </w:p>
        </w:tc>
        <w:tc>
          <w:tcPr>
            <w:tcW w:w="851" w:type="dxa"/>
          </w:tcPr>
          <w:p w14:paraId="280FFC68">
            <w:pPr>
              <w:pStyle w:val="7"/>
              <w:bidi/>
              <w:spacing w:after="0" w:line="240" w:lineRule="auto"/>
              <w:ind w:left="0"/>
              <w:jc w:val="right"/>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1</w:t>
            </w:r>
          </w:p>
        </w:tc>
        <w:tc>
          <w:tcPr>
            <w:tcW w:w="992" w:type="dxa"/>
          </w:tcPr>
          <w:p w14:paraId="2939EB61">
            <w:pPr>
              <w:pStyle w:val="7"/>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SimSun" w:cs="Times New Roman"/>
                <w:sz w:val="24"/>
                <w:szCs w:val="24"/>
              </w:rPr>
              <w:t>Anglais scientifique</w:t>
            </w:r>
          </w:p>
        </w:tc>
        <w:tc>
          <w:tcPr>
            <w:tcW w:w="1559" w:type="dxa"/>
          </w:tcPr>
          <w:p w14:paraId="13A901E2">
            <w:pPr>
              <w:pStyle w:val="7"/>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UE</w:t>
            </w:r>
          </w:p>
          <w:p w14:paraId="6D432F97">
            <w:pPr>
              <w:pStyle w:val="7"/>
              <w:bidi/>
              <w:spacing w:after="0" w:line="240" w:lineRule="auto"/>
              <w:ind w:left="0"/>
              <w:jc w:val="right"/>
              <w:rPr>
                <w:rFonts w:hint="default" w:ascii="Times New Roman" w:hAnsi="Times New Roman" w:eastAsia="SimSun" w:cs="Times New Roman"/>
                <w:sz w:val="24"/>
                <w:szCs w:val="24"/>
              </w:rPr>
            </w:pPr>
            <w:r>
              <w:rPr>
                <w:rFonts w:hint="default" w:ascii="Times New Roman" w:hAnsi="Times New Roman" w:eastAsia="SimSun" w:cs="Times New Roman"/>
                <w:sz w:val="24"/>
                <w:szCs w:val="24"/>
              </w:rPr>
              <w:t>transversales</w:t>
            </w:r>
          </w:p>
        </w:tc>
      </w:tr>
    </w:tbl>
    <w:p w14:paraId="5A526978">
      <w:pPr>
        <w:pStyle w:val="7"/>
        <w:numPr>
          <w:ilvl w:val="0"/>
          <w:numId w:val="3"/>
        </w:numPr>
        <w:spacing w:line="240" w:lineRule="auto"/>
        <w:jc w:val="both"/>
        <w:rPr>
          <w:rFonts w:ascii="Arabic Typesetting" w:hAnsi="Arabic Typesetting" w:eastAsia="Calibri" w:cs="Arabic Typesetting"/>
          <w:b/>
          <w:bCs/>
          <w:color w:val="0070C0"/>
          <w:sz w:val="36"/>
          <w:szCs w:val="36"/>
          <w:lang w:eastAsia="en-US" w:bidi="ar-DZ"/>
        </w:rPr>
      </w:pPr>
      <w:r>
        <w:rPr>
          <w:rFonts w:eastAsia="Calibri" w:asciiTheme="majorBidi" w:hAnsiTheme="majorBidi" w:cstheme="majorBidi"/>
          <w:b/>
          <w:bCs/>
          <w:color w:val="0070C0"/>
          <w:sz w:val="28"/>
          <w:szCs w:val="28"/>
          <w:lang w:eastAsia="en-US" w:bidi="ar-DZ"/>
        </w:rPr>
        <w:t>Semestre 0</w:t>
      </w:r>
      <w:r>
        <w:rPr>
          <w:rFonts w:hint="default" w:eastAsia="Calibri" w:asciiTheme="majorBidi" w:hAnsiTheme="majorBidi" w:cstheme="majorBidi"/>
          <w:b/>
          <w:bCs/>
          <w:color w:val="0070C0"/>
          <w:sz w:val="28"/>
          <w:szCs w:val="28"/>
          <w:lang w:val="fr-FR" w:eastAsia="en-US" w:bidi="ar-DZ"/>
        </w:rPr>
        <w:t>6</w:t>
      </w:r>
      <w:r>
        <w:rPr>
          <w:rFonts w:ascii="Arabic Typesetting" w:hAnsi="Arabic Typesetting" w:eastAsia="Calibri" w:cs="Arabic Typesetting"/>
          <w:b/>
          <w:bCs/>
          <w:color w:val="0070C0"/>
          <w:sz w:val="36"/>
          <w:szCs w:val="36"/>
          <w:lang w:eastAsia="en-US" w:bidi="ar-DZ"/>
        </w:rPr>
        <w:t> </w:t>
      </w:r>
      <w:r>
        <w:rPr>
          <w:rFonts w:eastAsia="Calibri" w:asciiTheme="majorBidi" w:hAnsiTheme="majorBidi" w:cstheme="majorBidi"/>
          <w:b/>
          <w:bCs/>
          <w:color w:val="0070C0"/>
          <w:sz w:val="28"/>
          <w:szCs w:val="28"/>
          <w:lang w:eastAsia="en-US" w:bidi="ar-DZ"/>
        </w:rPr>
        <w:t>:</w:t>
      </w:r>
    </w:p>
    <w:p w14:paraId="379405F4">
      <w:pPr>
        <w:pStyle w:val="7"/>
        <w:ind w:left="502"/>
        <w:jc w:val="right"/>
        <w:rPr>
          <w:rtl/>
          <w:lang w:eastAsia="en-US" w:bidi="ar-DZ"/>
        </w:rPr>
      </w:pPr>
    </w:p>
    <w:tbl>
      <w:tblPr>
        <w:tblStyle w:val="8"/>
        <w:bidiVisual/>
        <w:tblW w:w="10145" w:type="dxa"/>
        <w:tblInd w:w="224"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3"/>
        <w:gridCol w:w="1072"/>
        <w:gridCol w:w="1276"/>
        <w:gridCol w:w="709"/>
        <w:gridCol w:w="567"/>
        <w:gridCol w:w="567"/>
        <w:gridCol w:w="709"/>
        <w:gridCol w:w="850"/>
        <w:gridCol w:w="851"/>
        <w:gridCol w:w="992"/>
        <w:gridCol w:w="1559"/>
      </w:tblGrid>
      <w:tr w14:paraId="15E98C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8" w:hRule="atLeast"/>
        </w:trPr>
        <w:tc>
          <w:tcPr>
            <w:tcW w:w="2065" w:type="dxa"/>
            <w:gridSpan w:val="2"/>
            <w:shd w:val="clear" w:color="auto" w:fill="C6D9F0" w:themeFill="text2" w:themeFillTint="33"/>
            <w:vAlign w:val="center"/>
          </w:tcPr>
          <w:p w14:paraId="01481A66">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t>Mode d'évaluation</w:t>
            </w:r>
          </w:p>
        </w:tc>
        <w:tc>
          <w:tcPr>
            <w:tcW w:w="1276" w:type="dxa"/>
            <w:vMerge w:val="restart"/>
            <w:shd w:val="clear" w:color="auto" w:fill="C6D9F0" w:themeFill="text2" w:themeFillTint="33"/>
            <w:vAlign w:val="center"/>
          </w:tcPr>
          <w:p w14:paraId="730947EF">
            <w:pPr>
              <w:pStyle w:val="7"/>
              <w:bidi/>
              <w:spacing w:after="0" w:line="240" w:lineRule="auto"/>
              <w:ind w:left="0"/>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Volume horaire</w:t>
            </w:r>
          </w:p>
          <w:p w14:paraId="36A3B02B">
            <w:pPr>
              <w:pStyle w:val="7"/>
              <w:bidi/>
              <w:spacing w:after="0" w:line="240" w:lineRule="auto"/>
              <w:ind w:left="0"/>
              <w:jc w:val="center"/>
              <w:rPr>
                <w:rFonts w:eastAsia="Calibri" w:asciiTheme="majorBidi" w:hAnsiTheme="majorBidi" w:cstheme="majorBidi"/>
                <w:color w:val="000000" w:themeColor="text1"/>
                <w:sz w:val="20"/>
                <w:szCs w:val="20"/>
                <w:lang w:eastAsia="en-US" w:bidi="ar-DZ"/>
              </w:rPr>
            </w:pPr>
            <w:r>
              <w:rPr>
                <w:rFonts w:eastAsia="Calibri" w:asciiTheme="majorBidi" w:hAnsiTheme="majorBidi" w:cstheme="majorBidi"/>
                <w:color w:val="000000" w:themeColor="text1"/>
                <w:sz w:val="20"/>
                <w:szCs w:val="20"/>
                <w:lang w:eastAsia="en-US" w:bidi="ar-DZ"/>
              </w:rPr>
              <w:t>semestrielle</w:t>
            </w:r>
          </w:p>
          <w:p w14:paraId="56FF3888">
            <w:pPr>
              <w:pStyle w:val="7"/>
              <w:bidi/>
              <w:spacing w:after="0" w:line="240" w:lineRule="auto"/>
              <w:ind w:left="0"/>
              <w:jc w:val="right"/>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 xml:space="preserve">(15 semaine) </w:t>
            </w:r>
          </w:p>
        </w:tc>
        <w:tc>
          <w:tcPr>
            <w:tcW w:w="2552" w:type="dxa"/>
            <w:gridSpan w:val="4"/>
            <w:shd w:val="clear" w:color="auto" w:fill="C6D9F0" w:themeFill="text2" w:themeFillTint="33"/>
          </w:tcPr>
          <w:p w14:paraId="54E95114">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asciiTheme="majorBidi" w:hAnsiTheme="majorBidi" w:cstheme="majorBidi"/>
                <w:color w:val="000000" w:themeColor="text1"/>
                <w:sz w:val="20"/>
                <w:szCs w:val="20"/>
              </w:rPr>
              <w:t>Volume horaire hebdomadaire</w:t>
            </w:r>
          </w:p>
        </w:tc>
        <w:tc>
          <w:tcPr>
            <w:tcW w:w="850" w:type="dxa"/>
            <w:vMerge w:val="restart"/>
            <w:shd w:val="clear" w:color="auto" w:fill="C6D9F0" w:themeFill="text2" w:themeFillTint="33"/>
            <w:vAlign w:val="center"/>
          </w:tcPr>
          <w:p w14:paraId="6289A1E8">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Coefficient</w:t>
            </w:r>
          </w:p>
        </w:tc>
        <w:tc>
          <w:tcPr>
            <w:tcW w:w="851" w:type="dxa"/>
            <w:vMerge w:val="restart"/>
            <w:shd w:val="clear" w:color="auto" w:fill="C6D9F0" w:themeFill="text2" w:themeFillTint="33"/>
            <w:vAlign w:val="center"/>
          </w:tcPr>
          <w:p w14:paraId="42F73F3C">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Crédits</w:t>
            </w:r>
          </w:p>
        </w:tc>
        <w:tc>
          <w:tcPr>
            <w:tcW w:w="992" w:type="dxa"/>
            <w:vMerge w:val="restart"/>
            <w:shd w:val="clear" w:color="auto" w:fill="C6D9F0" w:themeFill="text2" w:themeFillTint="33"/>
            <w:vAlign w:val="center"/>
          </w:tcPr>
          <w:p w14:paraId="37FC88F9">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Modules</w:t>
            </w:r>
          </w:p>
        </w:tc>
        <w:tc>
          <w:tcPr>
            <w:tcW w:w="1559" w:type="dxa"/>
            <w:vMerge w:val="restart"/>
            <w:shd w:val="clear" w:color="auto" w:fill="C6D9F0" w:themeFill="text2" w:themeFillTint="33"/>
            <w:vAlign w:val="center"/>
          </w:tcPr>
          <w:p w14:paraId="7BDB2981">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Unité d’Enseignement</w:t>
            </w:r>
          </w:p>
        </w:tc>
      </w:tr>
      <w:tr w14:paraId="3FA0A6B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7" w:hRule="atLeast"/>
        </w:trPr>
        <w:tc>
          <w:tcPr>
            <w:tcW w:w="993" w:type="dxa"/>
            <w:shd w:val="clear" w:color="auto" w:fill="C6D9F0" w:themeFill="text2" w:themeFillTint="33"/>
            <w:vAlign w:val="center"/>
          </w:tcPr>
          <w:p w14:paraId="4DC48A6E">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Examen</w:t>
            </w:r>
          </w:p>
        </w:tc>
        <w:tc>
          <w:tcPr>
            <w:tcW w:w="1072" w:type="dxa"/>
            <w:shd w:val="clear" w:color="auto" w:fill="C6D9F0" w:themeFill="text2" w:themeFillTint="33"/>
            <w:vAlign w:val="center"/>
          </w:tcPr>
          <w:p w14:paraId="6D12ABA7">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r>
              <w:rPr>
                <w:rFonts w:eastAsia="Calibri" w:asciiTheme="majorBidi" w:hAnsiTheme="majorBidi" w:cstheme="majorBidi"/>
                <w:color w:val="000000" w:themeColor="text1"/>
                <w:sz w:val="20"/>
                <w:szCs w:val="20"/>
                <w:lang w:eastAsia="en-US" w:bidi="ar-DZ"/>
              </w:rPr>
              <w:t>contrôle continu</w:t>
            </w:r>
          </w:p>
        </w:tc>
        <w:tc>
          <w:tcPr>
            <w:tcW w:w="1276" w:type="dxa"/>
            <w:vMerge w:val="continue"/>
            <w:shd w:val="clear" w:color="auto" w:fill="C6D9F0" w:themeFill="text2" w:themeFillTint="33"/>
            <w:vAlign w:val="center"/>
          </w:tcPr>
          <w:p w14:paraId="0BBBA8D2">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709" w:type="dxa"/>
            <w:shd w:val="clear" w:color="auto" w:fill="C6D9F0" w:themeFill="text2" w:themeFillTint="33"/>
            <w:vAlign w:val="center"/>
          </w:tcPr>
          <w:p w14:paraId="0E319631">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Autre</w:t>
            </w:r>
          </w:p>
        </w:tc>
        <w:tc>
          <w:tcPr>
            <w:tcW w:w="567" w:type="dxa"/>
            <w:shd w:val="clear" w:color="auto" w:fill="C6D9F0" w:themeFill="text2" w:themeFillTint="33"/>
            <w:vAlign w:val="center"/>
          </w:tcPr>
          <w:p w14:paraId="31CFA6E0">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TP</w:t>
            </w:r>
          </w:p>
        </w:tc>
        <w:tc>
          <w:tcPr>
            <w:tcW w:w="567" w:type="dxa"/>
            <w:shd w:val="clear" w:color="auto" w:fill="C6D9F0" w:themeFill="text2" w:themeFillTint="33"/>
            <w:vAlign w:val="center"/>
          </w:tcPr>
          <w:p w14:paraId="77645736">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TD</w:t>
            </w:r>
          </w:p>
        </w:tc>
        <w:tc>
          <w:tcPr>
            <w:tcW w:w="709" w:type="dxa"/>
            <w:shd w:val="clear" w:color="auto" w:fill="C6D9F0" w:themeFill="text2" w:themeFillTint="33"/>
            <w:vAlign w:val="center"/>
          </w:tcPr>
          <w:p w14:paraId="02F37FFA">
            <w:pPr>
              <w:spacing w:after="0" w:line="240" w:lineRule="auto"/>
              <w:jc w:val="center"/>
              <w:rPr>
                <w:rFonts w:asciiTheme="majorBidi" w:hAnsiTheme="majorBidi" w:cstheme="majorBidi"/>
                <w:color w:val="000000" w:themeColor="text1"/>
                <w:sz w:val="20"/>
                <w:szCs w:val="20"/>
              </w:rPr>
            </w:pPr>
            <w:r>
              <w:rPr>
                <w:rFonts w:asciiTheme="majorBidi" w:hAnsiTheme="majorBidi" w:cstheme="majorBidi"/>
                <w:color w:val="000000" w:themeColor="text1"/>
                <w:sz w:val="20"/>
                <w:szCs w:val="20"/>
              </w:rPr>
              <w:t>Cours</w:t>
            </w:r>
          </w:p>
        </w:tc>
        <w:tc>
          <w:tcPr>
            <w:tcW w:w="850" w:type="dxa"/>
            <w:vMerge w:val="continue"/>
            <w:shd w:val="clear" w:color="auto" w:fill="C6D9F0" w:themeFill="text2" w:themeFillTint="33"/>
            <w:vAlign w:val="center"/>
          </w:tcPr>
          <w:p w14:paraId="00B0C2D2">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851" w:type="dxa"/>
            <w:vMerge w:val="continue"/>
            <w:shd w:val="clear" w:color="auto" w:fill="C6D9F0" w:themeFill="text2" w:themeFillTint="33"/>
            <w:vAlign w:val="center"/>
          </w:tcPr>
          <w:p w14:paraId="53C1F78B">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992" w:type="dxa"/>
            <w:vMerge w:val="continue"/>
            <w:shd w:val="clear" w:color="auto" w:fill="C6D9F0" w:themeFill="text2" w:themeFillTint="33"/>
            <w:vAlign w:val="center"/>
          </w:tcPr>
          <w:p w14:paraId="3B478BF9">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c>
          <w:tcPr>
            <w:tcW w:w="1559" w:type="dxa"/>
            <w:vMerge w:val="continue"/>
            <w:shd w:val="clear" w:color="auto" w:fill="C6D9F0" w:themeFill="text2" w:themeFillTint="33"/>
            <w:vAlign w:val="center"/>
          </w:tcPr>
          <w:p w14:paraId="30123F36">
            <w:pPr>
              <w:pStyle w:val="7"/>
              <w:bidi/>
              <w:spacing w:after="0" w:line="240" w:lineRule="auto"/>
              <w:ind w:left="0"/>
              <w:jc w:val="center"/>
              <w:rPr>
                <w:rFonts w:eastAsia="Calibri" w:asciiTheme="majorBidi" w:hAnsiTheme="majorBidi" w:cstheme="majorBidi"/>
                <w:color w:val="000000" w:themeColor="text1"/>
                <w:sz w:val="20"/>
                <w:szCs w:val="20"/>
                <w:rtl/>
                <w:lang w:eastAsia="en-US" w:bidi="ar-DZ"/>
              </w:rPr>
            </w:pPr>
          </w:p>
        </w:tc>
      </w:tr>
      <w:tr w14:paraId="3341335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7AE05215">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p w14:paraId="27F41C47">
            <w:pPr>
              <w:pStyle w:val="7"/>
              <w:bidi/>
              <w:spacing w:after="0" w:line="240" w:lineRule="auto"/>
              <w:ind w:left="0"/>
              <w:jc w:val="both"/>
              <w:rPr>
                <w:rFonts w:hint="default" w:ascii="Times New Roman" w:hAnsi="Times New Roman" w:eastAsia="SimSun" w:cs="Times New Roman"/>
                <w:sz w:val="24"/>
                <w:szCs w:val="24"/>
              </w:rPr>
            </w:pPr>
          </w:p>
          <w:p w14:paraId="178373D3">
            <w:pPr>
              <w:pStyle w:val="7"/>
              <w:bidi/>
              <w:spacing w:after="0" w:line="240" w:lineRule="auto"/>
              <w:ind w:left="0"/>
              <w:jc w:val="both"/>
              <w:rPr>
                <w:rFonts w:hint="default" w:ascii="Times New Roman" w:hAnsi="Times New Roman" w:eastAsia="SimSun" w:cs="Times New Roman"/>
                <w:sz w:val="24"/>
                <w:szCs w:val="24"/>
              </w:rPr>
            </w:pPr>
          </w:p>
          <w:p w14:paraId="735708EE">
            <w:pPr>
              <w:pStyle w:val="7"/>
              <w:bidi/>
              <w:spacing w:after="0" w:line="240" w:lineRule="auto"/>
              <w:ind w:left="0"/>
              <w:jc w:val="both"/>
              <w:rPr>
                <w:rFonts w:hint="default" w:ascii="Times New Roman" w:hAnsi="Times New Roman" w:eastAsia="SimSun" w:cs="Times New Roman"/>
                <w:sz w:val="24"/>
                <w:szCs w:val="24"/>
              </w:rPr>
            </w:pPr>
          </w:p>
          <w:p w14:paraId="444EC95B">
            <w:pPr>
              <w:pStyle w:val="7"/>
              <w:bidi/>
              <w:spacing w:after="0" w:line="240" w:lineRule="auto"/>
              <w:ind w:left="0"/>
              <w:jc w:val="both"/>
              <w:rPr>
                <w:rFonts w:hint="default" w:ascii="Times New Roman" w:hAnsi="Times New Roman" w:eastAsia="SimSun" w:cs="Times New Roman"/>
                <w:sz w:val="24"/>
                <w:szCs w:val="24"/>
              </w:rPr>
            </w:pPr>
          </w:p>
          <w:p w14:paraId="4E7601D9">
            <w:pPr>
              <w:pStyle w:val="7"/>
              <w:bidi/>
              <w:spacing w:after="0" w:line="240" w:lineRule="auto"/>
              <w:ind w:left="0"/>
              <w:jc w:val="both"/>
              <w:rPr>
                <w:rFonts w:hint="default" w:ascii="Times New Roman" w:hAnsi="Times New Roman" w:eastAsia="SimSun" w:cs="Times New Roman"/>
                <w:sz w:val="24"/>
                <w:szCs w:val="24"/>
              </w:rPr>
            </w:pPr>
          </w:p>
          <w:p w14:paraId="3247DF40">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p w14:paraId="1ADA9228">
            <w:pPr>
              <w:pStyle w:val="7"/>
              <w:bidi/>
              <w:spacing w:after="0" w:line="240" w:lineRule="auto"/>
              <w:ind w:left="0"/>
              <w:jc w:val="both"/>
              <w:rPr>
                <w:rFonts w:hint="default" w:ascii="Times New Roman" w:hAnsi="Times New Roman" w:eastAsia="SimSun" w:cs="Times New Roman"/>
                <w:sz w:val="24"/>
                <w:szCs w:val="24"/>
              </w:rPr>
            </w:pPr>
          </w:p>
          <w:p w14:paraId="4B56D734">
            <w:pPr>
              <w:pStyle w:val="7"/>
              <w:bidi/>
              <w:spacing w:after="0" w:line="240" w:lineRule="auto"/>
              <w:ind w:left="0"/>
              <w:jc w:val="both"/>
              <w:rPr>
                <w:rFonts w:hint="default" w:ascii="Times New Roman" w:hAnsi="Times New Roman" w:eastAsia="SimSun" w:cs="Times New Roman"/>
                <w:sz w:val="24"/>
                <w:szCs w:val="24"/>
              </w:rPr>
            </w:pPr>
          </w:p>
          <w:p w14:paraId="193AA66C">
            <w:pPr>
              <w:pStyle w:val="7"/>
              <w:bidi/>
              <w:spacing w:after="0" w:line="240" w:lineRule="auto"/>
              <w:ind w:left="0"/>
              <w:jc w:val="both"/>
              <w:rPr>
                <w:rFonts w:hint="default" w:ascii="Times New Roman" w:hAnsi="Times New Roman" w:eastAsia="SimSun" w:cs="Times New Roman"/>
                <w:sz w:val="24"/>
                <w:szCs w:val="24"/>
              </w:rPr>
            </w:pPr>
          </w:p>
          <w:p w14:paraId="702F2CA0">
            <w:pPr>
              <w:pStyle w:val="7"/>
              <w:bidi/>
              <w:spacing w:after="0" w:line="240" w:lineRule="auto"/>
              <w:ind w:left="0"/>
              <w:jc w:val="both"/>
              <w:rPr>
                <w:rFonts w:hint="default" w:ascii="Times New Roman" w:hAnsi="Times New Roman" w:eastAsia="SimSun" w:cs="Times New Roman"/>
                <w:sz w:val="24"/>
                <w:szCs w:val="24"/>
              </w:rPr>
            </w:pPr>
          </w:p>
          <w:p w14:paraId="3B28A91D">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lang w:val="fr-FR"/>
              </w:rPr>
              <w:t>6</w:t>
            </w:r>
            <w:r>
              <w:rPr>
                <w:rFonts w:hint="default" w:ascii="Times New Roman" w:hAnsi="Times New Roman" w:eastAsia="SimSun" w:cs="Times New Roman"/>
                <w:sz w:val="24"/>
                <w:szCs w:val="24"/>
              </w:rPr>
              <w:t>0%</w:t>
            </w:r>
          </w:p>
        </w:tc>
        <w:tc>
          <w:tcPr>
            <w:tcW w:w="1072" w:type="dxa"/>
          </w:tcPr>
          <w:p w14:paraId="57211C1E">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720F581C">
            <w:pPr>
              <w:pStyle w:val="7"/>
              <w:bidi/>
              <w:spacing w:after="0" w:line="240" w:lineRule="auto"/>
              <w:ind w:left="0"/>
              <w:rPr>
                <w:rFonts w:hint="default" w:ascii="Times New Roman" w:hAnsi="Times New Roman" w:eastAsia="SimSun" w:cs="Times New Roman"/>
                <w:sz w:val="24"/>
                <w:szCs w:val="24"/>
              </w:rPr>
            </w:pPr>
          </w:p>
          <w:p w14:paraId="0260DE5D">
            <w:pPr>
              <w:pStyle w:val="7"/>
              <w:bidi/>
              <w:spacing w:after="0" w:line="240" w:lineRule="auto"/>
              <w:ind w:left="0"/>
              <w:rPr>
                <w:rFonts w:hint="default" w:ascii="Times New Roman" w:hAnsi="Times New Roman" w:eastAsia="SimSun" w:cs="Times New Roman"/>
                <w:sz w:val="24"/>
                <w:szCs w:val="24"/>
              </w:rPr>
            </w:pPr>
          </w:p>
          <w:p w14:paraId="3333D036">
            <w:pPr>
              <w:pStyle w:val="7"/>
              <w:bidi/>
              <w:spacing w:after="0" w:line="240" w:lineRule="auto"/>
              <w:ind w:left="0"/>
              <w:rPr>
                <w:rFonts w:hint="default" w:ascii="Times New Roman" w:hAnsi="Times New Roman" w:eastAsia="SimSun" w:cs="Times New Roman"/>
                <w:sz w:val="24"/>
                <w:szCs w:val="24"/>
              </w:rPr>
            </w:pPr>
          </w:p>
          <w:p w14:paraId="132E7345">
            <w:pPr>
              <w:pStyle w:val="7"/>
              <w:bidi/>
              <w:spacing w:after="0" w:line="240" w:lineRule="auto"/>
              <w:ind w:left="0"/>
              <w:rPr>
                <w:rFonts w:hint="default" w:ascii="Times New Roman" w:hAnsi="Times New Roman" w:eastAsia="SimSun" w:cs="Times New Roman"/>
                <w:sz w:val="24"/>
                <w:szCs w:val="24"/>
              </w:rPr>
            </w:pPr>
          </w:p>
          <w:p w14:paraId="3F86C094">
            <w:pPr>
              <w:pStyle w:val="7"/>
              <w:bidi/>
              <w:spacing w:after="0" w:line="240" w:lineRule="auto"/>
              <w:ind w:left="0"/>
              <w:rPr>
                <w:rFonts w:hint="default" w:ascii="Times New Roman" w:hAnsi="Times New Roman" w:eastAsia="SimSun" w:cs="Times New Roman"/>
                <w:sz w:val="24"/>
                <w:szCs w:val="24"/>
              </w:rPr>
            </w:pPr>
          </w:p>
          <w:p w14:paraId="036D07CF">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099A358F">
            <w:pPr>
              <w:pStyle w:val="7"/>
              <w:bidi/>
              <w:spacing w:after="0" w:line="240" w:lineRule="auto"/>
              <w:ind w:left="0"/>
              <w:rPr>
                <w:rFonts w:hint="default" w:ascii="Times New Roman" w:hAnsi="Times New Roman" w:eastAsia="SimSun" w:cs="Times New Roman"/>
                <w:sz w:val="24"/>
                <w:szCs w:val="24"/>
              </w:rPr>
            </w:pPr>
          </w:p>
          <w:p w14:paraId="3683906A">
            <w:pPr>
              <w:pStyle w:val="7"/>
              <w:bidi/>
              <w:spacing w:after="0" w:line="240" w:lineRule="auto"/>
              <w:ind w:left="0"/>
              <w:rPr>
                <w:rFonts w:hint="default" w:ascii="Times New Roman" w:hAnsi="Times New Roman" w:eastAsia="SimSun" w:cs="Times New Roman"/>
                <w:sz w:val="24"/>
                <w:szCs w:val="24"/>
              </w:rPr>
            </w:pPr>
          </w:p>
          <w:p w14:paraId="195F6AB5">
            <w:pPr>
              <w:pStyle w:val="7"/>
              <w:bidi/>
              <w:spacing w:after="0" w:line="240" w:lineRule="auto"/>
              <w:ind w:left="0"/>
              <w:rPr>
                <w:rFonts w:hint="default" w:ascii="Times New Roman" w:hAnsi="Times New Roman" w:eastAsia="SimSun" w:cs="Times New Roman"/>
                <w:sz w:val="24"/>
                <w:szCs w:val="24"/>
              </w:rPr>
            </w:pPr>
          </w:p>
          <w:p w14:paraId="1B720905">
            <w:pPr>
              <w:pStyle w:val="7"/>
              <w:bidi/>
              <w:spacing w:after="0" w:line="240" w:lineRule="auto"/>
              <w:ind w:left="0"/>
              <w:rPr>
                <w:rFonts w:hint="default" w:ascii="Times New Roman" w:hAnsi="Times New Roman" w:eastAsia="SimSun" w:cs="Times New Roman"/>
                <w:sz w:val="24"/>
                <w:szCs w:val="24"/>
              </w:rPr>
            </w:pPr>
          </w:p>
          <w:p w14:paraId="5B99C26C">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40%</w:t>
            </w:r>
          </w:p>
          <w:p w14:paraId="6592BC47">
            <w:pPr>
              <w:pStyle w:val="7"/>
              <w:bidi/>
              <w:spacing w:after="0" w:line="240" w:lineRule="auto"/>
              <w:ind w:left="0"/>
              <w:rPr>
                <w:rFonts w:hint="default" w:ascii="Times New Roman" w:hAnsi="Times New Roman" w:eastAsia="SimSun" w:cs="Times New Roman"/>
                <w:sz w:val="24"/>
                <w:szCs w:val="24"/>
                <w:rtl/>
                <w:lang w:eastAsia="en-US"/>
              </w:rPr>
            </w:pPr>
          </w:p>
        </w:tc>
        <w:tc>
          <w:tcPr>
            <w:tcW w:w="1276" w:type="dxa"/>
          </w:tcPr>
          <w:p w14:paraId="2826E180">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67h30</w:t>
            </w:r>
          </w:p>
          <w:p w14:paraId="3897BD22">
            <w:pPr>
              <w:pStyle w:val="7"/>
              <w:bidi/>
              <w:spacing w:after="0" w:line="240" w:lineRule="auto"/>
              <w:ind w:left="0"/>
              <w:rPr>
                <w:rFonts w:hint="default" w:ascii="Times New Roman" w:hAnsi="Times New Roman" w:eastAsia="SimSun" w:cs="Times New Roman"/>
                <w:sz w:val="24"/>
                <w:szCs w:val="24"/>
              </w:rPr>
            </w:pPr>
          </w:p>
          <w:p w14:paraId="497F129B">
            <w:pPr>
              <w:pStyle w:val="7"/>
              <w:bidi/>
              <w:spacing w:after="0" w:line="240" w:lineRule="auto"/>
              <w:ind w:left="0"/>
              <w:rPr>
                <w:rFonts w:hint="default" w:ascii="Times New Roman" w:hAnsi="Times New Roman" w:eastAsia="SimSun" w:cs="Times New Roman"/>
                <w:sz w:val="24"/>
                <w:szCs w:val="24"/>
              </w:rPr>
            </w:pPr>
          </w:p>
          <w:p w14:paraId="02437A4B">
            <w:pPr>
              <w:pStyle w:val="7"/>
              <w:bidi/>
              <w:spacing w:after="0" w:line="240" w:lineRule="auto"/>
              <w:ind w:left="0"/>
              <w:rPr>
                <w:rFonts w:hint="default" w:ascii="Times New Roman" w:hAnsi="Times New Roman" w:eastAsia="SimSun" w:cs="Times New Roman"/>
                <w:sz w:val="24"/>
                <w:szCs w:val="24"/>
              </w:rPr>
            </w:pPr>
          </w:p>
          <w:p w14:paraId="33E8CB5B">
            <w:pPr>
              <w:pStyle w:val="7"/>
              <w:bidi/>
              <w:spacing w:after="0" w:line="240" w:lineRule="auto"/>
              <w:ind w:left="0"/>
              <w:rPr>
                <w:rFonts w:hint="default" w:ascii="Times New Roman" w:hAnsi="Times New Roman" w:eastAsia="SimSun" w:cs="Times New Roman"/>
                <w:sz w:val="24"/>
                <w:szCs w:val="24"/>
              </w:rPr>
            </w:pPr>
          </w:p>
          <w:p w14:paraId="4F1E49E6">
            <w:pPr>
              <w:pStyle w:val="7"/>
              <w:bidi/>
              <w:spacing w:after="0" w:line="240" w:lineRule="auto"/>
              <w:ind w:left="0"/>
              <w:rPr>
                <w:rFonts w:hint="default" w:ascii="Times New Roman" w:hAnsi="Times New Roman" w:eastAsia="SimSun" w:cs="Times New Roman"/>
                <w:sz w:val="24"/>
                <w:szCs w:val="24"/>
              </w:rPr>
            </w:pPr>
          </w:p>
          <w:p w14:paraId="2E056FCB">
            <w:pPr>
              <w:pStyle w:val="7"/>
              <w:bidi/>
              <w:spacing w:after="0" w:line="240" w:lineRule="auto"/>
              <w:ind w:left="0"/>
              <w:rPr>
                <w:rFonts w:hint="default" w:ascii="Times New Roman" w:hAnsi="Times New Roman" w:eastAsia="SimSun" w:cs="Times New Roman"/>
                <w:sz w:val="24"/>
                <w:szCs w:val="24"/>
                <w:lang w:val="fr-FR"/>
              </w:rPr>
            </w:pPr>
            <w:r>
              <w:rPr>
                <w:rFonts w:hint="default" w:ascii="Times New Roman" w:hAnsi="Times New Roman" w:eastAsia="SimSun" w:cs="Times New Roman"/>
                <w:sz w:val="24"/>
                <w:szCs w:val="24"/>
              </w:rPr>
              <w:t>67h30</w:t>
            </w:r>
          </w:p>
          <w:p w14:paraId="12392806">
            <w:pPr>
              <w:pStyle w:val="7"/>
              <w:bidi/>
              <w:spacing w:after="0" w:line="240" w:lineRule="auto"/>
              <w:ind w:left="0"/>
              <w:rPr>
                <w:rFonts w:hint="default" w:ascii="Times New Roman" w:hAnsi="Times New Roman" w:eastAsia="SimSun" w:cs="Times New Roman"/>
                <w:sz w:val="24"/>
                <w:szCs w:val="24"/>
              </w:rPr>
            </w:pPr>
          </w:p>
          <w:p w14:paraId="55E80FDA">
            <w:pPr>
              <w:pStyle w:val="7"/>
              <w:bidi/>
              <w:spacing w:after="0" w:line="240" w:lineRule="auto"/>
              <w:ind w:left="0"/>
              <w:rPr>
                <w:rFonts w:hint="default" w:ascii="Times New Roman" w:hAnsi="Times New Roman" w:eastAsia="SimSun" w:cs="Times New Roman"/>
                <w:sz w:val="24"/>
                <w:szCs w:val="24"/>
              </w:rPr>
            </w:pPr>
          </w:p>
          <w:p w14:paraId="3891F278">
            <w:pPr>
              <w:pStyle w:val="7"/>
              <w:bidi/>
              <w:spacing w:after="0" w:line="240" w:lineRule="auto"/>
              <w:ind w:left="0"/>
              <w:rPr>
                <w:rFonts w:hint="default" w:ascii="Times New Roman" w:hAnsi="Times New Roman" w:eastAsia="SimSun" w:cs="Times New Roman"/>
                <w:sz w:val="24"/>
                <w:szCs w:val="24"/>
              </w:rPr>
            </w:pPr>
          </w:p>
          <w:p w14:paraId="1497CB1A">
            <w:pPr>
              <w:pStyle w:val="7"/>
              <w:bidi/>
              <w:spacing w:after="0" w:line="240" w:lineRule="auto"/>
              <w:ind w:left="0"/>
              <w:rPr>
                <w:rFonts w:hint="default" w:ascii="Times New Roman" w:hAnsi="Times New Roman" w:eastAsia="SimSun" w:cs="Times New Roman"/>
                <w:sz w:val="24"/>
                <w:szCs w:val="24"/>
              </w:rPr>
            </w:pPr>
          </w:p>
          <w:p w14:paraId="73F24751">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67h30</w:t>
            </w:r>
          </w:p>
        </w:tc>
        <w:tc>
          <w:tcPr>
            <w:tcW w:w="709" w:type="dxa"/>
          </w:tcPr>
          <w:p w14:paraId="67D1B989">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4FF91CA0">
            <w:pPr>
              <w:pStyle w:val="7"/>
              <w:bidi/>
              <w:spacing w:after="0" w:line="240" w:lineRule="auto"/>
              <w:ind w:left="0"/>
              <w:rPr>
                <w:rFonts w:hint="default" w:ascii="Times New Roman" w:hAnsi="Times New Roman" w:eastAsia="SimSun" w:cs="Times New Roman"/>
                <w:sz w:val="24"/>
                <w:szCs w:val="24"/>
              </w:rPr>
            </w:pPr>
          </w:p>
          <w:p w14:paraId="20A4DB5E">
            <w:pPr>
              <w:pStyle w:val="7"/>
              <w:bidi/>
              <w:spacing w:after="0" w:line="240" w:lineRule="auto"/>
              <w:ind w:left="0"/>
              <w:rPr>
                <w:rFonts w:hint="default" w:ascii="Times New Roman" w:hAnsi="Times New Roman" w:eastAsia="SimSun" w:cs="Times New Roman"/>
                <w:sz w:val="24"/>
                <w:szCs w:val="24"/>
              </w:rPr>
            </w:pPr>
          </w:p>
          <w:p w14:paraId="67FC5B48">
            <w:pPr>
              <w:pStyle w:val="7"/>
              <w:bidi/>
              <w:spacing w:after="0" w:line="240" w:lineRule="auto"/>
              <w:ind w:left="0"/>
              <w:rPr>
                <w:rFonts w:hint="default" w:ascii="Times New Roman" w:hAnsi="Times New Roman" w:eastAsia="SimSun" w:cs="Times New Roman"/>
                <w:sz w:val="24"/>
                <w:szCs w:val="24"/>
              </w:rPr>
            </w:pPr>
          </w:p>
          <w:p w14:paraId="7DB3C8A1">
            <w:pPr>
              <w:pStyle w:val="7"/>
              <w:bidi/>
              <w:spacing w:after="0" w:line="240" w:lineRule="auto"/>
              <w:ind w:left="0"/>
              <w:rPr>
                <w:rFonts w:hint="default" w:ascii="Times New Roman" w:hAnsi="Times New Roman" w:eastAsia="SimSun" w:cs="Times New Roman"/>
                <w:sz w:val="24"/>
                <w:szCs w:val="24"/>
              </w:rPr>
            </w:pPr>
          </w:p>
          <w:p w14:paraId="75BBA0F5">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rPr>
              <w:t>82h30</w:t>
            </w:r>
          </w:p>
          <w:p w14:paraId="3FBBB57F">
            <w:pPr>
              <w:pStyle w:val="7"/>
              <w:bidi/>
              <w:spacing w:after="0" w:line="240" w:lineRule="auto"/>
              <w:ind w:left="0"/>
              <w:jc w:val="both"/>
              <w:rPr>
                <w:rFonts w:hint="default" w:ascii="Times New Roman" w:hAnsi="Times New Roman" w:eastAsia="SimSun" w:cs="Times New Roman"/>
                <w:sz w:val="24"/>
                <w:szCs w:val="24"/>
              </w:rPr>
            </w:pPr>
          </w:p>
          <w:p w14:paraId="49A0E283">
            <w:pPr>
              <w:pStyle w:val="7"/>
              <w:bidi/>
              <w:spacing w:after="0" w:line="240" w:lineRule="auto"/>
              <w:ind w:left="0"/>
              <w:jc w:val="both"/>
              <w:rPr>
                <w:rFonts w:hint="default" w:ascii="Times New Roman" w:hAnsi="Times New Roman" w:eastAsia="SimSun" w:cs="Times New Roman"/>
                <w:sz w:val="24"/>
                <w:szCs w:val="24"/>
              </w:rPr>
            </w:pPr>
          </w:p>
          <w:p w14:paraId="2C73DD9A">
            <w:pPr>
              <w:pStyle w:val="7"/>
              <w:bidi/>
              <w:spacing w:after="0" w:line="240" w:lineRule="auto"/>
              <w:ind w:left="0"/>
              <w:jc w:val="both"/>
              <w:rPr>
                <w:rFonts w:hint="default" w:ascii="Times New Roman" w:hAnsi="Times New Roman" w:eastAsia="SimSun" w:cs="Times New Roman"/>
                <w:sz w:val="24"/>
                <w:szCs w:val="24"/>
              </w:rPr>
            </w:pPr>
          </w:p>
          <w:p w14:paraId="7D68A276">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82h30</w:t>
            </w:r>
          </w:p>
        </w:tc>
        <w:tc>
          <w:tcPr>
            <w:tcW w:w="567" w:type="dxa"/>
          </w:tcPr>
          <w:p w14:paraId="2E8E7DFF">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30CE01A2">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54BE88A4">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187AE06D">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5B1954C3">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504D963B">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2EE6B98A">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31096B87">
            <w:pPr>
              <w:pStyle w:val="7"/>
              <w:bidi/>
              <w:spacing w:after="0" w:line="240" w:lineRule="auto"/>
              <w:ind w:left="0"/>
              <w:jc w:val="both"/>
              <w:rPr>
                <w:rFonts w:hint="default" w:ascii="Times New Roman" w:hAnsi="Times New Roman" w:eastAsia="Calibri" w:cs="Times New Roman"/>
                <w:b/>
                <w:bCs/>
                <w:color w:val="000000" w:themeColor="text1"/>
                <w:sz w:val="24"/>
                <w:szCs w:val="24"/>
                <w:lang w:eastAsia="en-US" w:bidi="ar-DZ"/>
              </w:rPr>
            </w:pPr>
          </w:p>
          <w:p w14:paraId="048EA7E6">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3D655E34">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p>
          <w:p w14:paraId="3AAD52D9">
            <w:pPr>
              <w:pStyle w:val="7"/>
              <w:bidi/>
              <w:spacing w:after="0" w:line="240" w:lineRule="auto"/>
              <w:ind w:left="0"/>
              <w:jc w:val="both"/>
              <w:rPr>
                <w:rFonts w:hint="default" w:ascii="Times New Roman" w:hAnsi="Times New Roman" w:eastAsia="Calibri" w:cs="Times New Roman"/>
                <w:b/>
                <w:bCs/>
                <w:color w:val="000000" w:themeColor="text1"/>
                <w:sz w:val="24"/>
                <w:szCs w:val="24"/>
                <w:lang w:eastAsia="en-US" w:bidi="ar-DZ"/>
              </w:rPr>
            </w:pPr>
          </w:p>
          <w:p w14:paraId="5BB6E64F">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60D1ECB5">
            <w:pPr>
              <w:pStyle w:val="7"/>
              <w:bidi/>
              <w:spacing w:after="0" w:line="240" w:lineRule="auto"/>
              <w:ind w:left="0"/>
              <w:jc w:val="both"/>
              <w:rPr>
                <w:rFonts w:hint="default" w:ascii="Times New Roman" w:hAnsi="Times New Roman" w:eastAsia="Calibri" w:cs="Times New Roman"/>
                <w:b/>
                <w:bCs/>
                <w:color w:val="000000" w:themeColor="text1"/>
                <w:sz w:val="24"/>
                <w:szCs w:val="24"/>
                <w:lang w:eastAsia="en-US" w:bidi="ar-DZ"/>
              </w:rPr>
            </w:pPr>
          </w:p>
          <w:p w14:paraId="281BB046">
            <w:pPr>
              <w:pStyle w:val="7"/>
              <w:bidi/>
              <w:spacing w:after="0" w:line="240" w:lineRule="auto"/>
              <w:ind w:left="0"/>
              <w:rPr>
                <w:rFonts w:hint="default" w:ascii="Times New Roman" w:hAnsi="Times New Roman" w:eastAsia="Calibri" w:cs="Times New Roman"/>
                <w:b/>
                <w:bCs/>
                <w:color w:val="0070C0"/>
                <w:sz w:val="24"/>
                <w:szCs w:val="24"/>
                <w:rtl/>
                <w:lang w:eastAsia="en-US" w:bidi="ar-DZ"/>
              </w:rPr>
            </w:pPr>
          </w:p>
        </w:tc>
        <w:tc>
          <w:tcPr>
            <w:tcW w:w="567" w:type="dxa"/>
          </w:tcPr>
          <w:p w14:paraId="5C2379F9">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6C213821">
            <w:pPr>
              <w:pStyle w:val="7"/>
              <w:bidi/>
              <w:spacing w:after="0" w:line="240" w:lineRule="auto"/>
              <w:ind w:left="0"/>
              <w:rPr>
                <w:rFonts w:hint="default" w:ascii="Times New Roman" w:hAnsi="Times New Roman" w:eastAsia="SimSun" w:cs="Times New Roman"/>
                <w:sz w:val="24"/>
                <w:szCs w:val="24"/>
              </w:rPr>
            </w:pPr>
          </w:p>
          <w:p w14:paraId="1A496578">
            <w:pPr>
              <w:pStyle w:val="7"/>
              <w:bidi/>
              <w:spacing w:after="0" w:line="240" w:lineRule="auto"/>
              <w:ind w:left="0"/>
              <w:rPr>
                <w:rFonts w:hint="default" w:ascii="Times New Roman" w:hAnsi="Times New Roman" w:eastAsia="SimSun" w:cs="Times New Roman"/>
                <w:sz w:val="24"/>
                <w:szCs w:val="24"/>
              </w:rPr>
            </w:pPr>
          </w:p>
          <w:p w14:paraId="508B28D2">
            <w:pPr>
              <w:pStyle w:val="7"/>
              <w:bidi/>
              <w:spacing w:after="0" w:line="240" w:lineRule="auto"/>
              <w:ind w:left="0"/>
              <w:rPr>
                <w:rFonts w:hint="default" w:ascii="Times New Roman" w:hAnsi="Times New Roman" w:eastAsia="SimSun" w:cs="Times New Roman"/>
                <w:sz w:val="24"/>
                <w:szCs w:val="24"/>
              </w:rPr>
            </w:pPr>
          </w:p>
          <w:p w14:paraId="15206A5E">
            <w:pPr>
              <w:pStyle w:val="7"/>
              <w:bidi/>
              <w:spacing w:after="0" w:line="240" w:lineRule="auto"/>
              <w:ind w:left="0"/>
              <w:rPr>
                <w:rFonts w:hint="default" w:ascii="Times New Roman" w:hAnsi="Times New Roman" w:eastAsia="SimSun" w:cs="Times New Roman"/>
                <w:sz w:val="24"/>
                <w:szCs w:val="24"/>
              </w:rPr>
            </w:pPr>
          </w:p>
          <w:p w14:paraId="3F8BBD08">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1h30</w:t>
            </w:r>
          </w:p>
          <w:p w14:paraId="6F184DCA">
            <w:pPr>
              <w:pStyle w:val="7"/>
              <w:bidi/>
              <w:spacing w:after="0" w:line="240" w:lineRule="auto"/>
              <w:ind w:left="0"/>
              <w:rPr>
                <w:rFonts w:hint="default" w:ascii="Times New Roman" w:hAnsi="Times New Roman" w:eastAsia="SimSun" w:cs="Times New Roman"/>
                <w:sz w:val="24"/>
                <w:szCs w:val="24"/>
              </w:rPr>
            </w:pPr>
          </w:p>
          <w:p w14:paraId="36A5209C">
            <w:pPr>
              <w:pStyle w:val="7"/>
              <w:bidi/>
              <w:spacing w:after="0" w:line="240" w:lineRule="auto"/>
              <w:ind w:left="0"/>
              <w:jc w:val="both"/>
              <w:rPr>
                <w:rFonts w:hint="default" w:ascii="Times New Roman" w:hAnsi="Times New Roman" w:eastAsia="SimSun" w:cs="Times New Roman"/>
                <w:sz w:val="24"/>
                <w:szCs w:val="24"/>
              </w:rPr>
            </w:pPr>
          </w:p>
          <w:p w14:paraId="6EEDB208">
            <w:pPr>
              <w:pStyle w:val="7"/>
              <w:bidi/>
              <w:spacing w:after="0" w:line="240" w:lineRule="auto"/>
              <w:ind w:left="0"/>
              <w:jc w:val="both"/>
              <w:rPr>
                <w:rFonts w:hint="default" w:ascii="Times New Roman" w:hAnsi="Times New Roman" w:eastAsia="SimSun" w:cs="Times New Roman"/>
                <w:sz w:val="24"/>
                <w:szCs w:val="24"/>
              </w:rPr>
            </w:pPr>
          </w:p>
          <w:p w14:paraId="780AD3CC">
            <w:pPr>
              <w:pStyle w:val="7"/>
              <w:bidi/>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1h30</w:t>
            </w:r>
          </w:p>
        </w:tc>
        <w:tc>
          <w:tcPr>
            <w:tcW w:w="709" w:type="dxa"/>
          </w:tcPr>
          <w:p w14:paraId="1BF6E43F">
            <w:pPr>
              <w:pStyle w:val="7"/>
              <w:bidi/>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3h00</w:t>
            </w:r>
          </w:p>
          <w:p w14:paraId="0CF664BB">
            <w:pPr>
              <w:pStyle w:val="7"/>
              <w:bidi/>
              <w:spacing w:after="0" w:line="240" w:lineRule="auto"/>
              <w:ind w:left="0"/>
              <w:rPr>
                <w:rFonts w:hint="default" w:ascii="Times New Roman" w:hAnsi="Times New Roman" w:eastAsia="SimSun" w:cs="Times New Roman"/>
                <w:sz w:val="24"/>
                <w:szCs w:val="24"/>
              </w:rPr>
            </w:pPr>
          </w:p>
          <w:p w14:paraId="331D11DF">
            <w:pPr>
              <w:pStyle w:val="7"/>
              <w:bidi/>
              <w:spacing w:after="0" w:line="240" w:lineRule="auto"/>
              <w:ind w:left="0"/>
              <w:rPr>
                <w:rFonts w:hint="default" w:ascii="Times New Roman" w:hAnsi="Times New Roman" w:eastAsia="SimSun" w:cs="Times New Roman"/>
                <w:sz w:val="24"/>
                <w:szCs w:val="24"/>
              </w:rPr>
            </w:pPr>
          </w:p>
          <w:p w14:paraId="33C0A1A1">
            <w:pPr>
              <w:pStyle w:val="7"/>
              <w:bidi/>
              <w:spacing w:after="0" w:line="240" w:lineRule="auto"/>
              <w:ind w:left="0"/>
              <w:rPr>
                <w:rFonts w:hint="default" w:ascii="Times New Roman" w:hAnsi="Times New Roman" w:eastAsia="SimSun" w:cs="Times New Roman"/>
                <w:sz w:val="24"/>
                <w:szCs w:val="24"/>
              </w:rPr>
            </w:pPr>
          </w:p>
          <w:p w14:paraId="39288092">
            <w:pPr>
              <w:pStyle w:val="7"/>
              <w:bidi/>
              <w:spacing w:after="0" w:line="240" w:lineRule="auto"/>
              <w:ind w:left="0"/>
              <w:rPr>
                <w:rFonts w:hint="default" w:ascii="Times New Roman" w:hAnsi="Times New Roman" w:eastAsia="SimSun" w:cs="Times New Roman"/>
                <w:sz w:val="24"/>
                <w:szCs w:val="24"/>
              </w:rPr>
            </w:pPr>
          </w:p>
          <w:p w14:paraId="6A60DA1E">
            <w:pPr>
              <w:pStyle w:val="7"/>
              <w:bidi/>
              <w:spacing w:after="0" w:line="240" w:lineRule="auto"/>
              <w:ind w:left="0"/>
              <w:rPr>
                <w:rFonts w:hint="default" w:ascii="Times New Roman" w:hAnsi="Times New Roman" w:eastAsia="SimSun" w:cs="Times New Roman"/>
                <w:sz w:val="24"/>
                <w:szCs w:val="24"/>
              </w:rPr>
            </w:pPr>
          </w:p>
          <w:p w14:paraId="4B4AE2D9">
            <w:pPr>
              <w:pStyle w:val="7"/>
              <w:bidi/>
              <w:spacing w:after="0" w:line="240" w:lineRule="auto"/>
              <w:ind w:left="0"/>
              <w:jc w:val="both"/>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fr-FR"/>
              </w:rPr>
              <w:t>3</w:t>
            </w:r>
            <w:r>
              <w:rPr>
                <w:rFonts w:hint="default" w:ascii="Times New Roman" w:hAnsi="Times New Roman" w:eastAsia="SimSun" w:cs="Times New Roman"/>
                <w:sz w:val="24"/>
                <w:szCs w:val="24"/>
              </w:rPr>
              <w:t>h00</w:t>
            </w:r>
          </w:p>
          <w:p w14:paraId="48C1FF04">
            <w:pPr>
              <w:pStyle w:val="7"/>
              <w:bidi/>
              <w:spacing w:after="0" w:line="240" w:lineRule="auto"/>
              <w:ind w:left="0"/>
              <w:jc w:val="both"/>
              <w:rPr>
                <w:rFonts w:hint="default" w:ascii="Times New Roman" w:hAnsi="Times New Roman" w:eastAsia="SimSun" w:cs="Times New Roman"/>
                <w:sz w:val="24"/>
                <w:szCs w:val="24"/>
              </w:rPr>
            </w:pPr>
          </w:p>
          <w:p w14:paraId="4F8D2A30">
            <w:pPr>
              <w:pStyle w:val="7"/>
              <w:bidi/>
              <w:spacing w:after="0" w:line="240" w:lineRule="auto"/>
              <w:ind w:left="0"/>
              <w:jc w:val="both"/>
              <w:rPr>
                <w:rFonts w:hint="default" w:ascii="Times New Roman" w:hAnsi="Times New Roman" w:eastAsia="SimSun" w:cs="Times New Roman"/>
                <w:sz w:val="24"/>
                <w:szCs w:val="24"/>
              </w:rPr>
            </w:pPr>
          </w:p>
          <w:p w14:paraId="6B16631A">
            <w:pPr>
              <w:pStyle w:val="7"/>
              <w:bidi/>
              <w:spacing w:after="0" w:line="240" w:lineRule="auto"/>
              <w:ind w:left="0"/>
              <w:jc w:val="both"/>
              <w:rPr>
                <w:rFonts w:hint="default" w:ascii="Times New Roman" w:hAnsi="Times New Roman" w:eastAsia="SimSun" w:cs="Times New Roman"/>
                <w:sz w:val="24"/>
                <w:szCs w:val="24"/>
              </w:rPr>
            </w:pPr>
          </w:p>
          <w:p w14:paraId="722E4485">
            <w:pPr>
              <w:pStyle w:val="7"/>
              <w:bidi/>
              <w:spacing w:after="0" w:line="240" w:lineRule="auto"/>
              <w:ind w:left="0"/>
              <w:jc w:val="both"/>
              <w:rPr>
                <w:rFonts w:hint="default" w:ascii="Times New Roman" w:hAnsi="Times New Roman" w:eastAsia="SimSun" w:cs="Times New Roman"/>
                <w:sz w:val="24"/>
                <w:szCs w:val="24"/>
              </w:rPr>
            </w:pPr>
          </w:p>
          <w:p w14:paraId="3CF46EFD">
            <w:pPr>
              <w:pStyle w:val="7"/>
              <w:bidi/>
              <w:spacing w:after="0" w:line="240" w:lineRule="auto"/>
              <w:ind w:left="0"/>
              <w:jc w:val="both"/>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lang w:val="fr-FR"/>
              </w:rPr>
              <w:t>3</w:t>
            </w:r>
            <w:r>
              <w:rPr>
                <w:rFonts w:hint="default" w:ascii="Times New Roman" w:hAnsi="Times New Roman" w:eastAsia="SimSun" w:cs="Times New Roman"/>
                <w:sz w:val="24"/>
                <w:szCs w:val="24"/>
              </w:rPr>
              <w:t>h00</w:t>
            </w:r>
          </w:p>
        </w:tc>
        <w:tc>
          <w:tcPr>
            <w:tcW w:w="850" w:type="dxa"/>
          </w:tcPr>
          <w:p w14:paraId="74CB29AA">
            <w:pPr>
              <w:pStyle w:val="7"/>
              <w:bidi/>
              <w:spacing w:after="0" w:line="240" w:lineRule="auto"/>
              <w:ind w:left="0"/>
              <w:jc w:val="center"/>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2DE0BFF9">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9FB4AF4">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72609745">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60A6BC8C">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263B0E90">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3EAEE244">
            <w:pPr>
              <w:pStyle w:val="7"/>
              <w:bidi/>
              <w:spacing w:after="0" w:line="240" w:lineRule="auto"/>
              <w:ind w:left="0"/>
              <w:jc w:val="center"/>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7B0DF075">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6DECCA95">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67F5941B">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2672D81A">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4C9EED36">
            <w:pPr>
              <w:pStyle w:val="7"/>
              <w:bidi/>
              <w:spacing w:after="0" w:line="240" w:lineRule="auto"/>
              <w:ind w:left="0"/>
              <w:jc w:val="center"/>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30A8A466">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467E2375">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1D4D0D08">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val="0"/>
                <w:lang w:val="fr-FR" w:eastAsia="en-US" w:bidi="ar-DZ"/>
              </w:rPr>
            </w:pPr>
          </w:p>
          <w:p w14:paraId="3FCF8150">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lang w:val="fr-FR" w:eastAsia="en-US" w:bidi="ar-DZ"/>
              </w:rPr>
            </w:pPr>
          </w:p>
        </w:tc>
        <w:tc>
          <w:tcPr>
            <w:tcW w:w="851" w:type="dxa"/>
          </w:tcPr>
          <w:p w14:paraId="6DE50447">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6</w:t>
            </w:r>
          </w:p>
          <w:p w14:paraId="40F06F61">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279A7345">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027B6D90">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59963DD">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3F9FF8D6">
            <w:pPr>
              <w:pStyle w:val="7"/>
              <w:keepNext w:val="0"/>
              <w:keepLines w:val="0"/>
              <w:pageBreakBefore w:val="0"/>
              <w:widowControl/>
              <w:kinsoku/>
              <w:wordWrap/>
              <w:overflowPunct/>
              <w:topLinePunct w:val="0"/>
              <w:autoSpaceDE/>
              <w:autoSpaceDN/>
              <w:bidi/>
              <w:adjustRightInd/>
              <w:snapToGrid/>
              <w:spacing w:after="361" w:afterLines="100" w:line="240" w:lineRule="auto"/>
              <w:ind w:left="0"/>
              <w:jc w:val="both"/>
              <w:textAlignment w:val="auto"/>
              <w:rPr>
                <w:rFonts w:hint="default" w:ascii="Times New Roman" w:hAnsi="Times New Roman" w:eastAsia="SimSun" w:cs="Times New Roman"/>
                <w:b w:val="0"/>
                <w:bCs w:val="0"/>
                <w:color w:val="000000" w:themeColor="text1"/>
                <w:sz w:val="24"/>
                <w:szCs w:val="24"/>
              </w:rPr>
            </w:pPr>
          </w:p>
          <w:p w14:paraId="3390B384">
            <w:pPr>
              <w:pStyle w:val="7"/>
              <w:bidi/>
              <w:spacing w:after="0" w:line="240" w:lineRule="auto"/>
              <w:ind w:left="0"/>
              <w:jc w:val="both"/>
              <w:rPr>
                <w:rFonts w:hint="default" w:ascii="Times New Roman" w:hAnsi="Times New Roman" w:eastAsia="SimSun" w:cs="Times New Roman"/>
                <w:b w:val="0"/>
                <w:bCs w:val="0"/>
                <w:color w:val="000000" w:themeColor="text1"/>
                <w:sz w:val="24"/>
                <w:szCs w:val="24"/>
                <w:lang w:val="fr-FR"/>
              </w:rPr>
            </w:pPr>
            <w:r>
              <w:rPr>
                <w:rFonts w:hint="default" w:ascii="Times New Roman" w:hAnsi="Times New Roman" w:eastAsia="SimSun" w:cs="Times New Roman"/>
                <w:b w:val="0"/>
                <w:bCs w:val="0"/>
                <w:color w:val="000000" w:themeColor="text1"/>
                <w:sz w:val="24"/>
                <w:szCs w:val="24"/>
                <w:lang w:val="fr-FR"/>
              </w:rPr>
              <w:t xml:space="preserve">     6</w:t>
            </w:r>
          </w:p>
          <w:p w14:paraId="015BE0DE">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6949C290">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02A5AB33">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0DE09EDD">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6118C2EB">
            <w:pPr>
              <w:pStyle w:val="7"/>
              <w:bidi/>
              <w:spacing w:after="0" w:line="240" w:lineRule="auto"/>
              <w:ind w:left="0"/>
              <w:jc w:val="both"/>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6</w:t>
            </w:r>
          </w:p>
        </w:tc>
        <w:tc>
          <w:tcPr>
            <w:tcW w:w="992" w:type="dxa"/>
          </w:tcPr>
          <w:p w14:paraId="30ADBB94">
            <w:pPr>
              <w:pStyle w:val="7"/>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Immunologie appliquée</w:t>
            </w:r>
          </w:p>
          <w:p w14:paraId="43DB4689">
            <w:pPr>
              <w:pStyle w:val="7"/>
              <w:spacing w:after="0" w:line="240" w:lineRule="auto"/>
              <w:ind w:left="0"/>
              <w:rPr>
                <w:rFonts w:hint="default" w:ascii="Times New Roman" w:hAnsi="Times New Roman" w:eastAsia="SimSun" w:cs="Times New Roman"/>
                <w:sz w:val="24"/>
                <w:szCs w:val="24"/>
                <w:rtl/>
                <w:lang w:eastAsia="en-US"/>
              </w:rPr>
            </w:pPr>
          </w:p>
          <w:p w14:paraId="423D56F3">
            <w:pPr>
              <w:pStyle w:val="7"/>
              <w:spacing w:after="0" w:line="240" w:lineRule="auto"/>
              <w:ind w:left="0"/>
              <w:rPr>
                <w:rFonts w:hint="default" w:ascii="Times New Roman" w:hAnsi="Times New Roman" w:eastAsia="SimSun" w:cs="Times New Roman"/>
                <w:sz w:val="24"/>
                <w:szCs w:val="24"/>
              </w:rPr>
            </w:pPr>
            <w:r>
              <w:rPr>
                <w:rFonts w:hint="default" w:ascii="Times New Roman" w:hAnsi="Times New Roman" w:eastAsia="SimSun" w:cs="Times New Roman"/>
                <w:sz w:val="24"/>
                <w:szCs w:val="24"/>
              </w:rPr>
              <w:t>Microbiologie industrielle</w:t>
            </w:r>
          </w:p>
          <w:p w14:paraId="1A1B1A8F">
            <w:pPr>
              <w:pStyle w:val="7"/>
              <w:spacing w:after="0" w:line="240" w:lineRule="auto"/>
              <w:ind w:left="0"/>
              <w:rPr>
                <w:rFonts w:hint="default" w:ascii="Times New Roman" w:hAnsi="Times New Roman" w:eastAsia="SimSun" w:cs="Times New Roman"/>
                <w:sz w:val="24"/>
                <w:szCs w:val="24"/>
              </w:rPr>
            </w:pPr>
          </w:p>
          <w:p w14:paraId="127BCC6A">
            <w:pPr>
              <w:pStyle w:val="7"/>
              <w:spacing w:after="0" w:line="240" w:lineRule="auto"/>
              <w:ind w:left="0"/>
              <w:rPr>
                <w:rFonts w:hint="default" w:ascii="Times New Roman" w:hAnsi="Times New Roman" w:eastAsia="SimSun" w:cs="Times New Roman"/>
                <w:sz w:val="24"/>
                <w:szCs w:val="24"/>
                <w:rtl/>
                <w:lang w:eastAsia="en-US"/>
              </w:rPr>
            </w:pPr>
            <w:r>
              <w:rPr>
                <w:rFonts w:hint="default" w:ascii="Times New Roman" w:hAnsi="Times New Roman" w:eastAsia="SimSun" w:cs="Times New Roman"/>
                <w:sz w:val="24"/>
                <w:szCs w:val="24"/>
              </w:rPr>
              <w:t>Pharmaco-toxicologie</w:t>
            </w:r>
          </w:p>
        </w:tc>
        <w:tc>
          <w:tcPr>
            <w:tcW w:w="1559" w:type="dxa"/>
          </w:tcPr>
          <w:p w14:paraId="3FC014D9">
            <w:pPr>
              <w:pStyle w:val="7"/>
              <w:bidi/>
              <w:spacing w:after="0" w:line="240" w:lineRule="auto"/>
              <w:ind w:left="0"/>
              <w:jc w:val="center"/>
              <w:rPr>
                <w:rFonts w:hint="default" w:ascii="Times New Roman" w:hAnsi="Times New Roman" w:eastAsia="Calibri" w:cs="Times New Roman"/>
                <w:b/>
                <w:bCs/>
                <w:color w:val="0070C0"/>
                <w:sz w:val="24"/>
                <w:szCs w:val="24"/>
                <w:rtl/>
                <w:lang w:eastAsia="en-US" w:bidi="ar-DZ"/>
              </w:rPr>
            </w:pPr>
            <w:r>
              <w:rPr>
                <w:rFonts w:hint="default" w:ascii="Times New Roman" w:hAnsi="Times New Roman" w:eastAsia="SimSun" w:cs="Times New Roman"/>
                <w:sz w:val="24"/>
                <w:szCs w:val="24"/>
              </w:rPr>
              <w:t>UE fondamentales</w:t>
            </w:r>
          </w:p>
        </w:tc>
      </w:tr>
      <w:tr w14:paraId="3C8B834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57D0A181">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p w14:paraId="3D46A256">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23CDB3E">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780AA8D7">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p w14:paraId="414359DD">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66E1BB49">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tc>
        <w:tc>
          <w:tcPr>
            <w:tcW w:w="1072" w:type="dxa"/>
          </w:tcPr>
          <w:p w14:paraId="50CAFC2E">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40%</w:t>
            </w:r>
          </w:p>
          <w:p w14:paraId="509B951D">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0B9D564">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p w14:paraId="21C6F804">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40%</w:t>
            </w:r>
          </w:p>
          <w:p w14:paraId="4456D10B">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tc>
        <w:tc>
          <w:tcPr>
            <w:tcW w:w="1276" w:type="dxa"/>
          </w:tcPr>
          <w:p w14:paraId="6A198400">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60h00</w:t>
            </w:r>
          </w:p>
          <w:p w14:paraId="44C0AFBC">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6A337D2D">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3048864E">
            <w:pPr>
              <w:pStyle w:val="7"/>
              <w:bidi/>
              <w:spacing w:after="0" w:line="240" w:lineRule="auto"/>
              <w:ind w:left="0"/>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45h00</w:t>
            </w:r>
          </w:p>
        </w:tc>
        <w:tc>
          <w:tcPr>
            <w:tcW w:w="709" w:type="dxa"/>
          </w:tcPr>
          <w:p w14:paraId="19A8ECF5">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65h00</w:t>
            </w:r>
          </w:p>
          <w:p w14:paraId="080544C0">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452A22B">
            <w:pPr>
              <w:pStyle w:val="7"/>
              <w:bidi/>
              <w:spacing w:after="0" w:line="240" w:lineRule="auto"/>
              <w:ind w:left="0"/>
              <w:jc w:val="both"/>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55h00</w:t>
            </w:r>
          </w:p>
        </w:tc>
        <w:tc>
          <w:tcPr>
            <w:tcW w:w="567" w:type="dxa"/>
          </w:tcPr>
          <w:p w14:paraId="45C1D0EC">
            <w:pPr>
              <w:pStyle w:val="7"/>
              <w:bidi/>
              <w:spacing w:after="0" w:line="240" w:lineRule="auto"/>
              <w:ind w:left="0"/>
              <w:rPr>
                <w:rFonts w:ascii="Arabic Typesetting" w:hAnsi="Arabic Typesetting" w:eastAsia="Calibri" w:cs="Arabic Typesetting"/>
                <w:b/>
                <w:bCs/>
                <w:color w:val="000000" w:themeColor="text1"/>
                <w:sz w:val="36"/>
                <w:szCs w:val="36"/>
                <w:lang w:eastAsia="en-US" w:bidi="ar-DZ"/>
              </w:rPr>
            </w:pPr>
            <w:r>
              <w:rPr>
                <w:rFonts w:ascii="Arabic Typesetting" w:hAnsi="Arabic Typesetting" w:eastAsia="Calibri" w:cs="Arabic Typesetting"/>
                <w:b/>
                <w:bCs/>
                <w:color w:val="000000" w:themeColor="text1"/>
                <w:sz w:val="36"/>
                <w:szCs w:val="36"/>
                <w:lang w:eastAsia="en-US" w:bidi="ar-DZ"/>
              </w:rPr>
              <w:t>-</w:t>
            </w:r>
          </w:p>
          <w:p w14:paraId="428F9BB5">
            <w:pPr>
              <w:pStyle w:val="7"/>
              <w:bidi/>
              <w:spacing w:after="0" w:line="240" w:lineRule="auto"/>
              <w:ind w:left="0"/>
              <w:jc w:val="both"/>
              <w:rPr>
                <w:rFonts w:ascii="Arabic Typesetting" w:hAnsi="Arabic Typesetting" w:eastAsia="Calibri" w:cs="Arabic Typesetting"/>
                <w:b/>
                <w:bCs/>
                <w:color w:val="000000" w:themeColor="text1"/>
                <w:sz w:val="36"/>
                <w:szCs w:val="36"/>
                <w:lang w:eastAsia="en-US" w:bidi="ar-DZ"/>
              </w:rPr>
            </w:pPr>
          </w:p>
          <w:p w14:paraId="4D482671">
            <w:pPr>
              <w:pStyle w:val="7"/>
              <w:bidi/>
              <w:spacing w:after="0" w:line="240" w:lineRule="auto"/>
              <w:ind w:left="0"/>
              <w:rPr>
                <w:rFonts w:ascii="Arabic Typesetting" w:hAnsi="Arabic Typesetting" w:eastAsia="Calibri" w:cs="Arabic Typesetting"/>
                <w:b/>
                <w:bCs/>
                <w:color w:val="000000" w:themeColor="text1"/>
                <w:sz w:val="36"/>
                <w:szCs w:val="36"/>
                <w:lang w:eastAsia="en-US" w:bidi="ar-DZ"/>
              </w:rPr>
            </w:pPr>
            <w:r>
              <w:rPr>
                <w:rFonts w:ascii="Arabic Typesetting" w:hAnsi="Arabic Typesetting" w:eastAsia="Calibri" w:cs="Arabic Typesetting"/>
                <w:b/>
                <w:bCs/>
                <w:color w:val="000000" w:themeColor="text1"/>
                <w:sz w:val="36"/>
                <w:szCs w:val="36"/>
                <w:lang w:eastAsia="en-US" w:bidi="ar-DZ"/>
              </w:rPr>
              <w:t>-</w:t>
            </w:r>
          </w:p>
          <w:p w14:paraId="510D9EF2">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tc>
        <w:tc>
          <w:tcPr>
            <w:tcW w:w="567" w:type="dxa"/>
          </w:tcPr>
          <w:p w14:paraId="397A69B5">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1h00</w:t>
            </w:r>
          </w:p>
          <w:p w14:paraId="3D1C63C4">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DDADF07">
            <w:pPr>
              <w:pStyle w:val="7"/>
              <w:bidi/>
              <w:spacing w:after="0" w:line="240" w:lineRule="auto"/>
              <w:ind w:left="0"/>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1h30</w:t>
            </w:r>
          </w:p>
        </w:tc>
        <w:tc>
          <w:tcPr>
            <w:tcW w:w="709" w:type="dxa"/>
          </w:tcPr>
          <w:p w14:paraId="05DE26A3">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3h00</w:t>
            </w:r>
          </w:p>
          <w:p w14:paraId="1F93C02D">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4750F46">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6745D9A6">
            <w:pPr>
              <w:pStyle w:val="7"/>
              <w:bidi/>
              <w:spacing w:after="0" w:line="240" w:lineRule="auto"/>
              <w:ind w:left="0"/>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1h30</w:t>
            </w:r>
          </w:p>
        </w:tc>
        <w:tc>
          <w:tcPr>
            <w:tcW w:w="850" w:type="dxa"/>
          </w:tcPr>
          <w:p w14:paraId="463D1D0C">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3</w:t>
            </w:r>
          </w:p>
          <w:p w14:paraId="00F622F8">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75559B9F">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4FA7071">
            <w:pPr>
              <w:pStyle w:val="7"/>
              <w:bidi/>
              <w:spacing w:after="0" w:line="240" w:lineRule="auto"/>
              <w:ind w:left="0"/>
              <w:rPr>
                <w:rFonts w:hint="default" w:ascii="Times New Roman" w:hAnsi="Times New Roman" w:eastAsia="Calibri" w:cs="Times New Roman"/>
                <w:b w:val="0"/>
                <w:bCs w:val="0"/>
                <w:color w:val="000000" w:themeColor="text1"/>
                <w:sz w:val="24"/>
                <w:szCs w:val="24"/>
                <w:rtl/>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2</w:t>
            </w:r>
          </w:p>
        </w:tc>
        <w:tc>
          <w:tcPr>
            <w:tcW w:w="851" w:type="dxa"/>
          </w:tcPr>
          <w:p w14:paraId="3FFFDA3C">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5</w:t>
            </w:r>
          </w:p>
          <w:p w14:paraId="64DC9877">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40B1D233">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17545203">
            <w:pPr>
              <w:pStyle w:val="7"/>
              <w:bidi/>
              <w:spacing w:after="0" w:line="240" w:lineRule="auto"/>
              <w:ind w:left="0"/>
              <w:rPr>
                <w:rFonts w:hint="default" w:ascii="Times New Roman" w:hAnsi="Times New Roman" w:eastAsia="SimSun" w:cs="Times New Roman"/>
                <w:b w:val="0"/>
                <w:bCs w:val="0"/>
                <w:color w:val="000000" w:themeColor="text1"/>
                <w:sz w:val="24"/>
                <w:szCs w:val="24"/>
                <w:rtl/>
                <w:lang w:val="fr-FR" w:eastAsia="en-US"/>
              </w:rPr>
            </w:pPr>
            <w:r>
              <w:rPr>
                <w:rFonts w:hint="default" w:ascii="Times New Roman" w:hAnsi="Times New Roman" w:eastAsia="SimSun" w:cs="Times New Roman"/>
                <w:b w:val="0"/>
                <w:bCs w:val="0"/>
                <w:color w:val="000000" w:themeColor="text1"/>
                <w:sz w:val="24"/>
                <w:szCs w:val="24"/>
                <w:lang w:val="fr-FR"/>
              </w:rPr>
              <w:t>4</w:t>
            </w:r>
          </w:p>
        </w:tc>
        <w:tc>
          <w:tcPr>
            <w:tcW w:w="992" w:type="dxa"/>
          </w:tcPr>
          <w:p w14:paraId="6D8E17A8">
            <w:pPr>
              <w:pStyle w:val="7"/>
              <w:spacing w:after="0" w:line="240" w:lineRule="auto"/>
              <w:ind w:left="0"/>
              <w:rPr>
                <w:rFonts w:hint="default" w:ascii="Times New Roman" w:hAnsi="Times New Roman" w:eastAsia="Calibri" w:cs="Times New Roman"/>
                <w:b w:val="0"/>
                <w:bCs w:val="0"/>
                <w:color w:val="000000" w:themeColor="text1"/>
                <w:sz w:val="24"/>
                <w:szCs w:val="24"/>
                <w:lang w:eastAsia="en-US" w:bidi="ar-DZ"/>
              </w:rPr>
            </w:pPr>
            <w:r>
              <w:rPr>
                <w:rFonts w:hint="default" w:ascii="Times New Roman" w:hAnsi="Times New Roman" w:eastAsia="SimSun" w:cs="Times New Roman"/>
                <w:b w:val="0"/>
                <w:bCs w:val="0"/>
                <w:color w:val="000000" w:themeColor="text1"/>
                <w:sz w:val="24"/>
                <w:szCs w:val="24"/>
              </w:rPr>
              <w:t>Parasitologie</w:t>
            </w:r>
          </w:p>
          <w:p w14:paraId="4CF9D438">
            <w:pPr>
              <w:pStyle w:val="7"/>
              <w:spacing w:after="0" w:line="240" w:lineRule="auto"/>
              <w:ind w:left="0"/>
              <w:rPr>
                <w:rFonts w:hint="default" w:ascii="Times New Roman" w:hAnsi="Times New Roman" w:eastAsia="SimSun" w:cs="Times New Roman"/>
                <w:b w:val="0"/>
                <w:bCs w:val="0"/>
                <w:color w:val="000000" w:themeColor="text1"/>
                <w:sz w:val="24"/>
                <w:szCs w:val="24"/>
              </w:rPr>
            </w:pPr>
          </w:p>
          <w:p w14:paraId="40EB655F">
            <w:pPr>
              <w:pStyle w:val="7"/>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Bioinformatique</w:t>
            </w:r>
          </w:p>
        </w:tc>
        <w:tc>
          <w:tcPr>
            <w:tcW w:w="1559" w:type="dxa"/>
          </w:tcPr>
          <w:p w14:paraId="1D2121F4">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UE méthodologie</w:t>
            </w:r>
          </w:p>
        </w:tc>
      </w:tr>
      <w:tr w14:paraId="653F3CB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5B2E179A">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p w14:paraId="69B2DBEF">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2BB4C81">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5B162899">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57D07D29">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859B43E">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3AD7796">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7EEA2AD3">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30E70F45">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4093C717">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3634FDD7">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tc>
        <w:tc>
          <w:tcPr>
            <w:tcW w:w="1072" w:type="dxa"/>
          </w:tcPr>
          <w:p w14:paraId="40BBD7F1">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40%</w:t>
            </w:r>
          </w:p>
          <w:p w14:paraId="4FF20001">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9BBBFAF">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3A3D2A2E">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7FE35465">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0F79001">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61F48725">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3AC5AC76">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39B36C4">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42D4E794">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1BA99610">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40%</w:t>
            </w:r>
          </w:p>
          <w:p w14:paraId="64F35B79">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tc>
        <w:tc>
          <w:tcPr>
            <w:tcW w:w="1276" w:type="dxa"/>
          </w:tcPr>
          <w:p w14:paraId="417F3BBA">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22h30</w:t>
            </w:r>
          </w:p>
          <w:p w14:paraId="3F17F051">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7AF917C7">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6BC1A8DA">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0985A79F">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1779E106">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0A5CBA31">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2E4105CA">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7CA18026">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74198976">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31BB704A">
            <w:pPr>
              <w:pStyle w:val="7"/>
              <w:bidi/>
              <w:spacing w:after="0" w:line="240" w:lineRule="auto"/>
              <w:ind w:left="0"/>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22h30</w:t>
            </w:r>
          </w:p>
        </w:tc>
        <w:tc>
          <w:tcPr>
            <w:tcW w:w="709" w:type="dxa"/>
          </w:tcPr>
          <w:p w14:paraId="0564E70C">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02h30</w:t>
            </w:r>
          </w:p>
          <w:p w14:paraId="5C10A054">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025EC1D5">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3A5607D5">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44CE7C56">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207FC3AC">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22857243">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2A43C319">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20DDF937">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1CE41511">
            <w:pPr>
              <w:pStyle w:val="7"/>
              <w:bidi/>
              <w:spacing w:after="0" w:line="240" w:lineRule="auto"/>
              <w:ind w:left="0"/>
              <w:jc w:val="both"/>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02h30</w:t>
            </w:r>
          </w:p>
        </w:tc>
        <w:tc>
          <w:tcPr>
            <w:tcW w:w="567" w:type="dxa"/>
          </w:tcPr>
          <w:p w14:paraId="0789ACA3">
            <w:pPr>
              <w:pStyle w:val="7"/>
              <w:bidi/>
              <w:spacing w:after="0" w:line="240" w:lineRule="auto"/>
              <w:ind w:left="0"/>
              <w:rPr>
                <w:rFonts w:ascii="Arabic Typesetting" w:hAnsi="Arabic Typesetting" w:eastAsia="Calibri" w:cs="Arabic Typesetting"/>
                <w:b/>
                <w:bCs/>
                <w:color w:val="000000" w:themeColor="text1"/>
                <w:sz w:val="36"/>
                <w:szCs w:val="36"/>
                <w:lang w:eastAsia="en-US" w:bidi="ar-DZ"/>
              </w:rPr>
            </w:pPr>
            <w:r>
              <w:rPr>
                <w:rFonts w:ascii="Arabic Typesetting" w:hAnsi="Arabic Typesetting" w:eastAsia="Calibri" w:cs="Arabic Typesetting"/>
                <w:b/>
                <w:bCs/>
                <w:color w:val="000000" w:themeColor="text1"/>
                <w:sz w:val="36"/>
                <w:szCs w:val="36"/>
                <w:lang w:eastAsia="en-US" w:bidi="ar-DZ"/>
              </w:rPr>
              <w:t>-</w:t>
            </w:r>
          </w:p>
          <w:p w14:paraId="1005A4BB">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01D09380">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2887E027">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412BC7EC">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p w14:paraId="00FA0B52">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p w14:paraId="1A1D4486">
            <w:pPr>
              <w:pStyle w:val="7"/>
              <w:wordWrap w:val="0"/>
              <w:bidi/>
              <w:spacing w:after="0" w:line="240" w:lineRule="auto"/>
              <w:ind w:left="0"/>
              <w:rPr>
                <w:rFonts w:hint="default" w:ascii="Times New Roman" w:hAnsi="Times New Roman" w:eastAsia="Calibri" w:cs="Times New Roman"/>
                <w:b w:val="0"/>
                <w:bCs w:val="0"/>
                <w:color w:val="000000" w:themeColor="text1"/>
                <w:sz w:val="24"/>
                <w:szCs w:val="24"/>
                <w:rtl/>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 xml:space="preserve"> </w:t>
            </w:r>
          </w:p>
          <w:p w14:paraId="31C22760">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4C94E93A">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p>
          <w:p w14:paraId="252F729A">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01h00</w:t>
            </w:r>
          </w:p>
        </w:tc>
        <w:tc>
          <w:tcPr>
            <w:tcW w:w="567" w:type="dxa"/>
          </w:tcPr>
          <w:p w14:paraId="3F9D180F">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00h30</w:t>
            </w:r>
          </w:p>
          <w:p w14:paraId="5476D3B8">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0D07E8D5">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10419824">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4A926A3B">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6FAB9456">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38DBE130">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11F77D5A">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7E8C5EBE">
            <w:pPr>
              <w:pStyle w:val="7"/>
              <w:bidi/>
              <w:spacing w:after="0" w:line="240" w:lineRule="auto"/>
              <w:ind w:left="0"/>
              <w:rPr>
                <w:rFonts w:ascii="Arabic Typesetting" w:hAnsi="Arabic Typesetting" w:eastAsia="Calibri" w:cs="Arabic Typesetting"/>
                <w:b/>
                <w:bCs/>
                <w:color w:val="000000" w:themeColor="text1"/>
                <w:sz w:val="36"/>
                <w:szCs w:val="36"/>
                <w:lang w:eastAsia="en-US" w:bidi="ar-DZ"/>
              </w:rPr>
            </w:pPr>
            <w:r>
              <w:rPr>
                <w:rFonts w:ascii="Arabic Typesetting" w:hAnsi="Arabic Typesetting" w:eastAsia="Calibri" w:cs="Arabic Typesetting"/>
                <w:b/>
                <w:bCs/>
                <w:color w:val="000000" w:themeColor="text1"/>
                <w:sz w:val="36"/>
                <w:szCs w:val="36"/>
                <w:lang w:eastAsia="en-US" w:bidi="ar-DZ"/>
              </w:rPr>
              <w:t>-</w:t>
            </w:r>
          </w:p>
          <w:p w14:paraId="35FBF369">
            <w:pPr>
              <w:pStyle w:val="7"/>
              <w:bidi/>
              <w:spacing w:after="0" w:line="240" w:lineRule="auto"/>
              <w:ind w:left="0"/>
              <w:rPr>
                <w:rFonts w:hint="default" w:ascii="Times New Roman" w:hAnsi="Times New Roman" w:eastAsia="SimSun" w:cs="Times New Roman"/>
                <w:b w:val="0"/>
                <w:bCs w:val="0"/>
                <w:color w:val="000000" w:themeColor="text1"/>
                <w:sz w:val="24"/>
                <w:szCs w:val="24"/>
                <w:rtl/>
                <w:lang w:eastAsia="en-US"/>
              </w:rPr>
            </w:pPr>
          </w:p>
        </w:tc>
        <w:tc>
          <w:tcPr>
            <w:tcW w:w="709" w:type="dxa"/>
          </w:tcPr>
          <w:p w14:paraId="119C07D8">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b w:val="0"/>
                <w:bCs w:val="0"/>
                <w:color w:val="000000" w:themeColor="text1"/>
                <w:sz w:val="24"/>
                <w:szCs w:val="24"/>
              </w:rPr>
              <w:t>01h00</w:t>
            </w:r>
          </w:p>
          <w:p w14:paraId="5296D9CE">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42A1F1FD">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007CC9BB">
            <w:pPr>
              <w:pStyle w:val="7"/>
              <w:bidi/>
              <w:spacing w:after="0" w:line="240" w:lineRule="auto"/>
              <w:ind w:left="0"/>
              <w:rPr>
                <w:rFonts w:hint="default" w:ascii="Times New Roman" w:hAnsi="Times New Roman" w:eastAsia="SimSun" w:cs="Times New Roman"/>
                <w:b w:val="0"/>
                <w:bCs w:val="0"/>
                <w:color w:val="000000" w:themeColor="text1"/>
                <w:sz w:val="24"/>
                <w:szCs w:val="24"/>
              </w:rPr>
            </w:pPr>
          </w:p>
          <w:p w14:paraId="5383B31A">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17F77A80">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9371CE4">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5D862F98">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61555D19">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p>
          <w:p w14:paraId="7A6A9503">
            <w:pPr>
              <w:pStyle w:val="7"/>
              <w:bidi/>
              <w:spacing w:after="0" w:line="240" w:lineRule="auto"/>
              <w:ind w:left="0"/>
              <w:jc w:val="both"/>
              <w:rPr>
                <w:rFonts w:hint="default" w:ascii="Times New Roman" w:hAnsi="Times New Roman" w:eastAsia="SimSun" w:cs="Times New Roman"/>
                <w:b w:val="0"/>
                <w:bCs w:val="0"/>
                <w:color w:val="000000" w:themeColor="text1"/>
                <w:sz w:val="24"/>
                <w:szCs w:val="24"/>
                <w:rtl/>
                <w:lang w:eastAsia="en-US"/>
              </w:rPr>
            </w:pPr>
            <w:r>
              <w:rPr>
                <w:rFonts w:hint="default" w:ascii="Times New Roman" w:hAnsi="Times New Roman" w:eastAsia="SimSun" w:cs="Times New Roman"/>
                <w:b w:val="0"/>
                <w:bCs w:val="0"/>
                <w:color w:val="000000" w:themeColor="text1"/>
                <w:sz w:val="24"/>
                <w:szCs w:val="24"/>
              </w:rPr>
              <w:t>00h30</w:t>
            </w:r>
          </w:p>
        </w:tc>
        <w:tc>
          <w:tcPr>
            <w:tcW w:w="850" w:type="dxa"/>
          </w:tcPr>
          <w:p w14:paraId="6200012A">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p w14:paraId="36EC95CD">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5A62A407">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4A897F5E">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4BD03C1A">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269C36C3">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783B7C28">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0C5A9800">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23F7A4CB">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0E2A58FF">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00EAF0C5">
            <w:pPr>
              <w:pStyle w:val="7"/>
              <w:bidi/>
              <w:spacing w:after="0" w:line="240" w:lineRule="auto"/>
              <w:ind w:left="0"/>
              <w:rPr>
                <w:rFonts w:hint="default" w:ascii="Times New Roman" w:hAnsi="Times New Roman" w:eastAsia="Calibri" w:cs="Times New Roman"/>
                <w:b w:val="0"/>
                <w:bCs w:val="0"/>
                <w:color w:val="000000" w:themeColor="text1"/>
                <w:sz w:val="24"/>
                <w:szCs w:val="24"/>
                <w:rtl/>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tc>
        <w:tc>
          <w:tcPr>
            <w:tcW w:w="851" w:type="dxa"/>
          </w:tcPr>
          <w:p w14:paraId="2D2A0BE8">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p w14:paraId="44F9D5D8">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15D1A0F5">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205F917">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77E9397">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43B9CDB7">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25ED8F5D">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17F268D7">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6F128B82">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43B783F5">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19F487A">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p w14:paraId="30336189">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342BA2AC">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p>
          <w:p w14:paraId="13F36468">
            <w:pPr>
              <w:pStyle w:val="7"/>
              <w:bidi/>
              <w:spacing w:after="0" w:line="240" w:lineRule="auto"/>
              <w:ind w:left="0"/>
              <w:rPr>
                <w:rFonts w:hint="default" w:ascii="Times New Roman" w:hAnsi="Times New Roman" w:eastAsia="Calibri" w:cs="Times New Roman"/>
                <w:b w:val="0"/>
                <w:bCs w:val="0"/>
                <w:color w:val="000000" w:themeColor="text1"/>
                <w:sz w:val="24"/>
                <w:szCs w:val="24"/>
                <w:rtl/>
                <w:lang w:val="fr-FR" w:eastAsia="en-US" w:bidi="ar-DZ"/>
              </w:rPr>
            </w:pPr>
          </w:p>
        </w:tc>
        <w:tc>
          <w:tcPr>
            <w:tcW w:w="992" w:type="dxa"/>
          </w:tcPr>
          <w:p w14:paraId="4A5D81E9">
            <w:pPr>
              <w:pStyle w:val="7"/>
              <w:spacing w:after="0" w:line="240" w:lineRule="auto"/>
              <w:ind w:left="0"/>
              <w:rPr>
                <w:rFonts w:hint="default" w:ascii="Times New Roman" w:hAnsi="Times New Roman" w:eastAsia="Calibri" w:cs="Times New Roman"/>
                <w:b w:val="0"/>
                <w:bCs w:val="0"/>
                <w:color w:val="000000" w:themeColor="text1"/>
                <w:sz w:val="24"/>
                <w:szCs w:val="24"/>
                <w:lang w:eastAsia="en-US" w:bidi="ar-DZ"/>
              </w:rPr>
            </w:pPr>
            <w:r>
              <w:rPr>
                <w:rFonts w:hint="default" w:ascii="Times New Roman" w:hAnsi="Times New Roman" w:eastAsia="SimSun" w:cs="Times New Roman"/>
                <w:b w:val="0"/>
                <w:bCs w:val="0"/>
                <w:color w:val="000000" w:themeColor="text1"/>
                <w:sz w:val="24"/>
                <w:szCs w:val="24"/>
              </w:rPr>
              <w:t>genie Pharmaceutique et Immunotechnologie (IPI)</w:t>
            </w:r>
          </w:p>
          <w:p w14:paraId="3F5074E3">
            <w:pPr>
              <w:pStyle w:val="7"/>
              <w:spacing w:after="0" w:line="240" w:lineRule="auto"/>
              <w:ind w:left="0"/>
              <w:rPr>
                <w:rFonts w:hint="default" w:ascii="Times New Roman" w:hAnsi="Times New Roman" w:eastAsia="SimSun" w:cs="Times New Roman"/>
                <w:b w:val="0"/>
                <w:bCs w:val="0"/>
                <w:color w:val="000000" w:themeColor="text1"/>
                <w:sz w:val="24"/>
                <w:szCs w:val="24"/>
              </w:rPr>
            </w:pPr>
          </w:p>
          <w:p w14:paraId="4A567EA2">
            <w:pPr>
              <w:pStyle w:val="7"/>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Initiation à la programmation informatique</w:t>
            </w:r>
          </w:p>
        </w:tc>
        <w:tc>
          <w:tcPr>
            <w:tcW w:w="1559" w:type="dxa"/>
          </w:tcPr>
          <w:p w14:paraId="04C6A6BD">
            <w:pPr>
              <w:pStyle w:val="7"/>
              <w:bidi/>
              <w:spacing w:after="0" w:line="240" w:lineRule="auto"/>
              <w:ind w:left="0"/>
              <w:jc w:val="center"/>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UE</w:t>
            </w:r>
            <w:r>
              <w:rPr>
                <w:rFonts w:hint="default" w:ascii="Times New Roman" w:hAnsi="Times New Roman" w:eastAsia="SimSun" w:cs="Times New Roman"/>
                <w:b w:val="0"/>
                <w:bCs w:val="0"/>
                <w:color w:val="000000" w:themeColor="text1"/>
                <w:sz w:val="24"/>
                <w:szCs w:val="24"/>
                <w:lang w:val="fr-FR"/>
              </w:rPr>
              <w:t xml:space="preserve"> </w:t>
            </w:r>
            <w:r>
              <w:rPr>
                <w:rFonts w:hint="default" w:ascii="Times New Roman" w:hAnsi="Times New Roman" w:eastAsia="SimSun" w:cs="Times New Roman"/>
                <w:b w:val="0"/>
                <w:bCs w:val="0"/>
                <w:color w:val="000000" w:themeColor="text1"/>
                <w:sz w:val="24"/>
                <w:szCs w:val="24"/>
              </w:rPr>
              <w:t>découverte</w:t>
            </w:r>
          </w:p>
        </w:tc>
      </w:tr>
      <w:tr w14:paraId="222548A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Pr>
          <w:p w14:paraId="736CD022">
            <w:pPr>
              <w:pStyle w:val="7"/>
              <w:bidi/>
              <w:spacing w:after="0" w:line="240" w:lineRule="auto"/>
              <w:ind w:left="0"/>
              <w:rPr>
                <w:rFonts w:hint="default" w:ascii="Times New Roman" w:hAnsi="Times New Roman" w:eastAsia="SimSun" w:cs="Times New Roman"/>
                <w:b w:val="0"/>
                <w:bCs w:val="0"/>
                <w:color w:val="000000" w:themeColor="text1"/>
                <w:sz w:val="24"/>
                <w:szCs w:val="24"/>
                <w:lang w:val="fr-FR"/>
              </w:rPr>
            </w:pPr>
            <w:r>
              <w:rPr>
                <w:rFonts w:hint="default" w:ascii="Times New Roman" w:hAnsi="Times New Roman" w:eastAsia="SimSun" w:cs="Times New Roman"/>
                <w:b w:val="0"/>
                <w:bCs w:val="0"/>
                <w:color w:val="000000" w:themeColor="text1"/>
                <w:sz w:val="24"/>
                <w:szCs w:val="24"/>
                <w:lang w:val="fr-FR"/>
              </w:rPr>
              <w:t>6</w:t>
            </w:r>
            <w:r>
              <w:rPr>
                <w:rFonts w:hint="default" w:ascii="Times New Roman" w:hAnsi="Times New Roman" w:eastAsia="SimSun" w:cs="Times New Roman"/>
                <w:b w:val="0"/>
                <w:bCs w:val="0"/>
                <w:color w:val="000000" w:themeColor="text1"/>
                <w:sz w:val="24"/>
                <w:szCs w:val="24"/>
              </w:rPr>
              <w:t>0%</w:t>
            </w:r>
          </w:p>
        </w:tc>
        <w:tc>
          <w:tcPr>
            <w:tcW w:w="1072" w:type="dxa"/>
          </w:tcPr>
          <w:p w14:paraId="62F1429D">
            <w:pPr>
              <w:pStyle w:val="7"/>
              <w:bidi/>
              <w:spacing w:after="0" w:line="240" w:lineRule="auto"/>
              <w:ind w:left="0"/>
              <w:rPr>
                <w:rFonts w:hint="default" w:ascii="Times New Roman" w:hAnsi="Times New Roman" w:eastAsia="Calibri" w:cs="Times New Roman"/>
                <w:b w:val="0"/>
                <w:bCs w:val="0"/>
                <w:color w:val="000000" w:themeColor="text1"/>
                <w:sz w:val="24"/>
                <w:szCs w:val="24"/>
                <w:rtl/>
                <w:lang w:eastAsia="en-US" w:bidi="ar-DZ"/>
              </w:rPr>
            </w:pPr>
            <w:r>
              <w:rPr>
                <w:rFonts w:hint="default" w:ascii="Times New Roman" w:hAnsi="Times New Roman" w:eastAsia="SimSun" w:cs="Times New Roman"/>
                <w:b w:val="0"/>
                <w:bCs w:val="0"/>
                <w:color w:val="000000" w:themeColor="text1"/>
                <w:sz w:val="24"/>
                <w:szCs w:val="24"/>
              </w:rPr>
              <w:t>40%</w:t>
            </w:r>
          </w:p>
          <w:p w14:paraId="74F26C2F">
            <w:pPr>
              <w:pStyle w:val="7"/>
              <w:bidi/>
              <w:spacing w:after="0" w:line="240" w:lineRule="auto"/>
              <w:ind w:left="0"/>
              <w:jc w:val="both"/>
              <w:rPr>
                <w:rFonts w:hint="default" w:ascii="Times New Roman" w:hAnsi="Times New Roman" w:eastAsia="Calibri" w:cs="Times New Roman"/>
                <w:b w:val="0"/>
                <w:bCs w:val="0"/>
                <w:color w:val="000000" w:themeColor="text1"/>
                <w:sz w:val="24"/>
                <w:szCs w:val="24"/>
                <w:rtl/>
                <w:lang w:eastAsia="en-US" w:bidi="ar-DZ"/>
              </w:rPr>
            </w:pPr>
          </w:p>
        </w:tc>
        <w:tc>
          <w:tcPr>
            <w:tcW w:w="1276" w:type="dxa"/>
          </w:tcPr>
          <w:p w14:paraId="657CF8A6">
            <w:pPr>
              <w:pStyle w:val="7"/>
              <w:bidi/>
              <w:spacing w:after="0" w:line="240" w:lineRule="auto"/>
              <w:ind w:left="0"/>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sz w:val="24"/>
                <w:szCs w:val="24"/>
              </w:rPr>
              <w:t>22h30</w:t>
            </w:r>
          </w:p>
        </w:tc>
        <w:tc>
          <w:tcPr>
            <w:tcW w:w="709" w:type="dxa"/>
          </w:tcPr>
          <w:p w14:paraId="72685CC2">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sz w:val="24"/>
                <w:szCs w:val="24"/>
              </w:rPr>
              <w:t>2h30</w:t>
            </w:r>
          </w:p>
        </w:tc>
        <w:tc>
          <w:tcPr>
            <w:tcW w:w="567" w:type="dxa"/>
          </w:tcPr>
          <w:p w14:paraId="49D236FD">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54FC4D2B">
            <w:pPr>
              <w:pStyle w:val="7"/>
              <w:bidi/>
              <w:spacing w:after="0" w:line="240" w:lineRule="auto"/>
              <w:ind w:left="0"/>
              <w:rPr>
                <w:rFonts w:hint="default" w:ascii="Times New Roman" w:hAnsi="Times New Roman" w:eastAsia="SimSun" w:cs="Times New Roman"/>
                <w:b w:val="0"/>
                <w:bCs w:val="0"/>
                <w:color w:val="000000" w:themeColor="text1"/>
                <w:sz w:val="24"/>
                <w:szCs w:val="24"/>
              </w:rPr>
            </w:pPr>
          </w:p>
        </w:tc>
        <w:tc>
          <w:tcPr>
            <w:tcW w:w="567" w:type="dxa"/>
          </w:tcPr>
          <w:p w14:paraId="23B894F8">
            <w:pPr>
              <w:pStyle w:val="7"/>
              <w:bidi/>
              <w:spacing w:after="0" w:line="240" w:lineRule="auto"/>
              <w:ind w:left="0"/>
              <w:rPr>
                <w:rFonts w:hint="default" w:ascii="Times New Roman" w:hAnsi="Times New Roman" w:eastAsia="Calibri" w:cs="Times New Roman"/>
                <w:b/>
                <w:bCs/>
                <w:color w:val="000000" w:themeColor="text1"/>
                <w:sz w:val="24"/>
                <w:szCs w:val="24"/>
                <w:lang w:eastAsia="en-US" w:bidi="ar-DZ"/>
              </w:rPr>
            </w:pPr>
            <w:r>
              <w:rPr>
                <w:rFonts w:hint="default" w:ascii="Times New Roman" w:hAnsi="Times New Roman" w:eastAsia="Calibri" w:cs="Times New Roman"/>
                <w:b/>
                <w:bCs/>
                <w:color w:val="000000" w:themeColor="text1"/>
                <w:sz w:val="24"/>
                <w:szCs w:val="24"/>
                <w:lang w:eastAsia="en-US" w:bidi="ar-DZ"/>
              </w:rPr>
              <w:t>-</w:t>
            </w:r>
          </w:p>
          <w:p w14:paraId="2C2291DA">
            <w:pPr>
              <w:pStyle w:val="7"/>
              <w:bidi/>
              <w:spacing w:after="0" w:line="240" w:lineRule="auto"/>
              <w:ind w:left="0"/>
              <w:rPr>
                <w:rFonts w:hint="default" w:ascii="Times New Roman" w:hAnsi="Times New Roman" w:eastAsia="SimSun" w:cs="Times New Roman"/>
                <w:b w:val="0"/>
                <w:bCs w:val="0"/>
                <w:color w:val="000000" w:themeColor="text1"/>
                <w:sz w:val="24"/>
                <w:szCs w:val="24"/>
              </w:rPr>
            </w:pPr>
          </w:p>
        </w:tc>
        <w:tc>
          <w:tcPr>
            <w:tcW w:w="709" w:type="dxa"/>
          </w:tcPr>
          <w:p w14:paraId="3C43C234">
            <w:pPr>
              <w:pStyle w:val="7"/>
              <w:bidi/>
              <w:spacing w:after="0" w:line="240" w:lineRule="auto"/>
              <w:ind w:left="0"/>
              <w:jc w:val="both"/>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sz w:val="24"/>
                <w:szCs w:val="24"/>
              </w:rPr>
              <w:t>1h30</w:t>
            </w:r>
          </w:p>
        </w:tc>
        <w:tc>
          <w:tcPr>
            <w:tcW w:w="850" w:type="dxa"/>
          </w:tcPr>
          <w:p w14:paraId="1A873E0A">
            <w:pPr>
              <w:pStyle w:val="7"/>
              <w:bidi/>
              <w:spacing w:after="0" w:line="240" w:lineRule="auto"/>
              <w:ind w:left="0"/>
              <w:rPr>
                <w:rFonts w:hint="default" w:ascii="Times New Roman" w:hAnsi="Times New Roman" w:eastAsia="Calibri" w:cs="Times New Roman"/>
                <w:b w:val="0"/>
                <w:bCs w:val="0"/>
                <w:color w:val="000000" w:themeColor="text1"/>
                <w:sz w:val="24"/>
                <w:szCs w:val="24"/>
                <w:rtl w:val="0"/>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tc>
        <w:tc>
          <w:tcPr>
            <w:tcW w:w="851" w:type="dxa"/>
          </w:tcPr>
          <w:p w14:paraId="4B919AD7">
            <w:pPr>
              <w:pStyle w:val="7"/>
              <w:bidi/>
              <w:spacing w:after="0" w:line="240" w:lineRule="auto"/>
              <w:ind w:left="0"/>
              <w:rPr>
                <w:rFonts w:hint="default" w:ascii="Times New Roman" w:hAnsi="Times New Roman" w:eastAsia="Calibri" w:cs="Times New Roman"/>
                <w:b w:val="0"/>
                <w:bCs w:val="0"/>
                <w:color w:val="000000" w:themeColor="text1"/>
                <w:sz w:val="24"/>
                <w:szCs w:val="24"/>
                <w:rtl/>
                <w:lang w:val="fr-FR" w:eastAsia="en-US" w:bidi="ar-DZ"/>
              </w:rPr>
            </w:pPr>
            <w:r>
              <w:rPr>
                <w:rFonts w:hint="default" w:ascii="Times New Roman" w:hAnsi="Times New Roman" w:eastAsia="Calibri" w:cs="Times New Roman"/>
                <w:b w:val="0"/>
                <w:bCs w:val="0"/>
                <w:color w:val="000000" w:themeColor="text1"/>
                <w:sz w:val="24"/>
                <w:szCs w:val="24"/>
                <w:rtl w:val="0"/>
                <w:lang w:val="fr-FR" w:eastAsia="en-US" w:bidi="ar-DZ"/>
              </w:rPr>
              <w:t>1</w:t>
            </w:r>
          </w:p>
        </w:tc>
        <w:tc>
          <w:tcPr>
            <w:tcW w:w="992" w:type="dxa"/>
          </w:tcPr>
          <w:p w14:paraId="27EB18E8">
            <w:pPr>
              <w:pStyle w:val="7"/>
              <w:spacing w:after="0" w:line="240" w:lineRule="auto"/>
              <w:ind w:left="0"/>
              <w:rPr>
                <w:rFonts w:hint="default" w:ascii="Times New Roman" w:hAnsi="Times New Roman" w:eastAsia="Calibri" w:cs="Times New Roman"/>
                <w:b w:val="0"/>
                <w:bCs w:val="0"/>
                <w:color w:val="000000" w:themeColor="text1"/>
                <w:sz w:val="24"/>
                <w:szCs w:val="24"/>
                <w:lang w:eastAsia="en-US" w:bidi="ar-DZ"/>
              </w:rPr>
            </w:pPr>
            <w:r>
              <w:rPr>
                <w:rFonts w:hint="default" w:ascii="Times New Roman" w:hAnsi="Times New Roman" w:eastAsia="SimSun" w:cs="Times New Roman"/>
                <w:sz w:val="24"/>
                <w:szCs w:val="24"/>
              </w:rPr>
              <w:t>Entrepreneuriat</w:t>
            </w:r>
          </w:p>
        </w:tc>
        <w:tc>
          <w:tcPr>
            <w:tcW w:w="1559" w:type="dxa"/>
          </w:tcPr>
          <w:p w14:paraId="721A07F3">
            <w:pPr>
              <w:pStyle w:val="7"/>
              <w:bidi/>
              <w:spacing w:after="0" w:line="240" w:lineRule="auto"/>
              <w:ind w:left="0"/>
              <w:jc w:val="center"/>
              <w:rPr>
                <w:rFonts w:hint="default" w:ascii="Times New Roman" w:hAnsi="Times New Roman" w:eastAsia="SimSun" w:cs="Times New Roman"/>
                <w:b w:val="0"/>
                <w:bCs w:val="0"/>
                <w:color w:val="000000" w:themeColor="text1"/>
                <w:sz w:val="24"/>
                <w:szCs w:val="24"/>
              </w:rPr>
            </w:pPr>
            <w:r>
              <w:rPr>
                <w:rFonts w:hint="default" w:ascii="Times New Roman" w:hAnsi="Times New Roman" w:eastAsia="SimSun" w:cs="Times New Roman"/>
                <w:sz w:val="24"/>
                <w:szCs w:val="24"/>
              </w:rPr>
              <w:t>UE transversales</w:t>
            </w:r>
          </w:p>
        </w:tc>
      </w:tr>
    </w:tbl>
    <w:p w14:paraId="405EDDF2">
      <w:pPr>
        <w:spacing w:line="240" w:lineRule="auto"/>
        <w:ind w:left="284"/>
        <w:contextualSpacing/>
        <w:rPr>
          <w:rFonts w:ascii="Arabic Typesetting" w:hAnsi="Arabic Typesetting" w:eastAsia="Calibri" w:cs="Arabic Typesetting"/>
          <w:color w:val="000000" w:themeColor="text1"/>
          <w:sz w:val="28"/>
          <w:szCs w:val="28"/>
          <w:lang w:eastAsia="en-US" w:bidi="ar-DZ"/>
        </w:rPr>
      </w:pPr>
    </w:p>
    <w:p w14:paraId="58D79CF3">
      <w:pPr>
        <w:bidi/>
        <w:spacing w:line="240" w:lineRule="auto"/>
        <w:ind w:left="142"/>
        <w:contextualSpacing/>
        <w:rPr>
          <w:rFonts w:ascii="Arabic Typesetting" w:hAnsi="Arabic Typesetting" w:eastAsia="Calibri" w:cs="Arabic Typesetting"/>
          <w:color w:val="000000" w:themeColor="text1"/>
          <w:sz w:val="28"/>
          <w:szCs w:val="28"/>
          <w:rtl/>
          <w:lang w:eastAsia="en-US" w:bidi="ar-DZ"/>
        </w:rPr>
      </w:pPr>
    </w:p>
    <w:p w14:paraId="46BF8E65">
      <w:pPr>
        <w:pStyle w:val="7"/>
        <w:ind w:left="502"/>
        <w:jc w:val="right"/>
        <w:rPr>
          <w:rtl/>
          <w:lang w:eastAsia="en-US" w:bidi="ar-DZ"/>
        </w:rPr>
      </w:pPr>
    </w:p>
    <w:p w14:paraId="60DD1647"/>
    <w:sectPr>
      <w:pgSz w:w="11906" w:h="16838"/>
      <w:pgMar w:top="794" w:right="999" w:bottom="567" w:left="1007" w:header="709" w:footer="709" w:gutter="0"/>
      <w:pgBorders w:offsetFrom="page">
        <w:top w:val="twistedLines1" w:color="auto" w:sz="18" w:space="24"/>
        <w:left w:val="twistedLines1" w:color="auto" w:sz="18" w:space="24"/>
        <w:bottom w:val="twistedLines1" w:color="auto" w:sz="18" w:space="24"/>
        <w:right w:val="twistedLines1" w:color="auto" w:sz="18" w:space="2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abic Typesetting">
    <w:panose1 w:val="03020402040406030203"/>
    <w:charset w:val="00"/>
    <w:family w:val="script"/>
    <w:pitch w:val="default"/>
    <w:sig w:usb0="80002007" w:usb1="80000000" w:usb2="00000008" w:usb3="00000000" w:csb0="200000D3" w:csb1="2008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0F2E"/>
    <w:multiLevelType w:val="multilevel"/>
    <w:tmpl w:val="3C570F2E"/>
    <w:lvl w:ilvl="0" w:tentative="0">
      <w:start w:val="1"/>
      <w:numFmt w:val="bullet"/>
      <w:lvlText w:val=""/>
      <w:lvlJc w:val="left"/>
      <w:pPr>
        <w:ind w:left="786" w:hanging="360"/>
      </w:pPr>
      <w:rPr>
        <w:rFonts w:hint="default" w:ascii="Wingdings" w:hAnsi="Wingdings"/>
        <w:color w:val="0070C0"/>
        <w:sz w:val="22"/>
        <w:szCs w:val="22"/>
      </w:rPr>
    </w:lvl>
    <w:lvl w:ilvl="1" w:tentative="0">
      <w:start w:val="1"/>
      <w:numFmt w:val="bullet"/>
      <w:lvlText w:val="o"/>
      <w:lvlJc w:val="left"/>
      <w:pPr>
        <w:ind w:left="1506" w:hanging="360"/>
      </w:pPr>
      <w:rPr>
        <w:rFonts w:hint="default" w:ascii="Courier New" w:hAnsi="Courier New" w:cs="Courier New"/>
      </w:rPr>
    </w:lvl>
    <w:lvl w:ilvl="2" w:tentative="0">
      <w:start w:val="1"/>
      <w:numFmt w:val="bullet"/>
      <w:lvlText w:val=""/>
      <w:lvlJc w:val="left"/>
      <w:pPr>
        <w:ind w:left="2226" w:hanging="360"/>
      </w:pPr>
      <w:rPr>
        <w:rFonts w:hint="default" w:ascii="Wingdings" w:hAnsi="Wingdings"/>
      </w:rPr>
    </w:lvl>
    <w:lvl w:ilvl="3" w:tentative="0">
      <w:start w:val="1"/>
      <w:numFmt w:val="bullet"/>
      <w:lvlText w:val=""/>
      <w:lvlJc w:val="left"/>
      <w:pPr>
        <w:ind w:left="2946" w:hanging="360"/>
      </w:pPr>
      <w:rPr>
        <w:rFonts w:hint="default" w:ascii="Symbol" w:hAnsi="Symbol"/>
      </w:rPr>
    </w:lvl>
    <w:lvl w:ilvl="4" w:tentative="0">
      <w:start w:val="1"/>
      <w:numFmt w:val="bullet"/>
      <w:lvlText w:val="o"/>
      <w:lvlJc w:val="left"/>
      <w:pPr>
        <w:ind w:left="3666" w:hanging="360"/>
      </w:pPr>
      <w:rPr>
        <w:rFonts w:hint="default" w:ascii="Courier New" w:hAnsi="Courier New" w:cs="Courier New"/>
      </w:rPr>
    </w:lvl>
    <w:lvl w:ilvl="5" w:tentative="0">
      <w:start w:val="1"/>
      <w:numFmt w:val="bullet"/>
      <w:lvlText w:val=""/>
      <w:lvlJc w:val="left"/>
      <w:pPr>
        <w:ind w:left="4386" w:hanging="360"/>
      </w:pPr>
      <w:rPr>
        <w:rFonts w:hint="default" w:ascii="Wingdings" w:hAnsi="Wingdings"/>
      </w:rPr>
    </w:lvl>
    <w:lvl w:ilvl="6" w:tentative="0">
      <w:start w:val="1"/>
      <w:numFmt w:val="bullet"/>
      <w:lvlText w:val=""/>
      <w:lvlJc w:val="left"/>
      <w:pPr>
        <w:ind w:left="5106" w:hanging="360"/>
      </w:pPr>
      <w:rPr>
        <w:rFonts w:hint="default" w:ascii="Symbol" w:hAnsi="Symbol"/>
      </w:rPr>
    </w:lvl>
    <w:lvl w:ilvl="7" w:tentative="0">
      <w:start w:val="1"/>
      <w:numFmt w:val="bullet"/>
      <w:lvlText w:val="o"/>
      <w:lvlJc w:val="left"/>
      <w:pPr>
        <w:ind w:left="5826" w:hanging="360"/>
      </w:pPr>
      <w:rPr>
        <w:rFonts w:hint="default" w:ascii="Courier New" w:hAnsi="Courier New" w:cs="Courier New"/>
      </w:rPr>
    </w:lvl>
    <w:lvl w:ilvl="8" w:tentative="0">
      <w:start w:val="1"/>
      <w:numFmt w:val="bullet"/>
      <w:lvlText w:val=""/>
      <w:lvlJc w:val="left"/>
      <w:pPr>
        <w:ind w:left="6546" w:hanging="360"/>
      </w:pPr>
      <w:rPr>
        <w:rFonts w:hint="default" w:ascii="Wingdings" w:hAnsi="Wingdings"/>
      </w:rPr>
    </w:lvl>
  </w:abstractNum>
  <w:abstractNum w:abstractNumId="1">
    <w:nsid w:val="3E922039"/>
    <w:multiLevelType w:val="multilevel"/>
    <w:tmpl w:val="3E922039"/>
    <w:lvl w:ilvl="0" w:tentative="0">
      <w:start w:val="0"/>
      <w:numFmt w:val="bullet"/>
      <w:lvlText w:val="-"/>
      <w:lvlJc w:val="left"/>
      <w:pPr>
        <w:ind w:left="644" w:hanging="360"/>
      </w:pPr>
      <w:rPr>
        <w:rFonts w:hint="default" w:ascii="Arabic Typesetting" w:hAnsi="Arabic Typesetting" w:eastAsia="Calibri" w:cs="Arabic Typesetting"/>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4CD25263"/>
    <w:multiLevelType w:val="multilevel"/>
    <w:tmpl w:val="4CD25263"/>
    <w:lvl w:ilvl="0" w:tentative="0">
      <w:start w:val="1"/>
      <w:numFmt w:val="bullet"/>
      <w:lvlText w:val=""/>
      <w:lvlJc w:val="left"/>
      <w:pPr>
        <w:ind w:left="1020" w:hanging="360"/>
      </w:pPr>
      <w:rPr>
        <w:rFonts w:hint="default" w:ascii="Wingdings" w:hAnsi="Wingdings"/>
      </w:rPr>
    </w:lvl>
    <w:lvl w:ilvl="1" w:tentative="0">
      <w:start w:val="1"/>
      <w:numFmt w:val="bullet"/>
      <w:lvlText w:val="o"/>
      <w:lvlJc w:val="left"/>
      <w:pPr>
        <w:ind w:left="1740" w:hanging="360"/>
      </w:pPr>
      <w:rPr>
        <w:rFonts w:hint="default" w:ascii="Courier New" w:hAnsi="Courier New" w:cs="Courier New"/>
      </w:rPr>
    </w:lvl>
    <w:lvl w:ilvl="2" w:tentative="0">
      <w:start w:val="1"/>
      <w:numFmt w:val="bullet"/>
      <w:lvlText w:val=""/>
      <w:lvlJc w:val="left"/>
      <w:pPr>
        <w:ind w:left="2460" w:hanging="360"/>
      </w:pPr>
      <w:rPr>
        <w:rFonts w:hint="default" w:ascii="Wingdings" w:hAnsi="Wingdings"/>
      </w:rPr>
    </w:lvl>
    <w:lvl w:ilvl="3" w:tentative="0">
      <w:start w:val="1"/>
      <w:numFmt w:val="bullet"/>
      <w:lvlText w:val=""/>
      <w:lvlJc w:val="left"/>
      <w:pPr>
        <w:ind w:left="3180" w:hanging="360"/>
      </w:pPr>
      <w:rPr>
        <w:rFonts w:hint="default" w:ascii="Symbol" w:hAnsi="Symbol"/>
      </w:rPr>
    </w:lvl>
    <w:lvl w:ilvl="4" w:tentative="0">
      <w:start w:val="1"/>
      <w:numFmt w:val="bullet"/>
      <w:lvlText w:val="o"/>
      <w:lvlJc w:val="left"/>
      <w:pPr>
        <w:ind w:left="3900" w:hanging="360"/>
      </w:pPr>
      <w:rPr>
        <w:rFonts w:hint="default" w:ascii="Courier New" w:hAnsi="Courier New" w:cs="Courier New"/>
      </w:rPr>
    </w:lvl>
    <w:lvl w:ilvl="5" w:tentative="0">
      <w:start w:val="1"/>
      <w:numFmt w:val="bullet"/>
      <w:lvlText w:val=""/>
      <w:lvlJc w:val="left"/>
      <w:pPr>
        <w:ind w:left="4620" w:hanging="360"/>
      </w:pPr>
      <w:rPr>
        <w:rFonts w:hint="default" w:ascii="Wingdings" w:hAnsi="Wingdings"/>
      </w:rPr>
    </w:lvl>
    <w:lvl w:ilvl="6" w:tentative="0">
      <w:start w:val="1"/>
      <w:numFmt w:val="bullet"/>
      <w:lvlText w:val=""/>
      <w:lvlJc w:val="left"/>
      <w:pPr>
        <w:ind w:left="5340" w:hanging="360"/>
      </w:pPr>
      <w:rPr>
        <w:rFonts w:hint="default" w:ascii="Symbol" w:hAnsi="Symbol"/>
      </w:rPr>
    </w:lvl>
    <w:lvl w:ilvl="7" w:tentative="0">
      <w:start w:val="1"/>
      <w:numFmt w:val="bullet"/>
      <w:lvlText w:val="o"/>
      <w:lvlJc w:val="left"/>
      <w:pPr>
        <w:ind w:left="6060" w:hanging="360"/>
      </w:pPr>
      <w:rPr>
        <w:rFonts w:hint="default" w:ascii="Courier New" w:hAnsi="Courier New" w:cs="Courier New"/>
      </w:rPr>
    </w:lvl>
    <w:lvl w:ilvl="8" w:tentative="0">
      <w:start w:val="1"/>
      <w:numFmt w:val="bullet"/>
      <w:lvlText w:val=""/>
      <w:lvlJc w:val="left"/>
      <w:pPr>
        <w:ind w:left="678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708"/>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2E5738"/>
    <w:rsid w:val="0005661D"/>
    <w:rsid w:val="0006508E"/>
    <w:rsid w:val="000A41B7"/>
    <w:rsid w:val="000C6374"/>
    <w:rsid w:val="000F4405"/>
    <w:rsid w:val="001A56F4"/>
    <w:rsid w:val="001A6C7C"/>
    <w:rsid w:val="00224D33"/>
    <w:rsid w:val="00244063"/>
    <w:rsid w:val="00250F87"/>
    <w:rsid w:val="00262C89"/>
    <w:rsid w:val="00263905"/>
    <w:rsid w:val="002976E6"/>
    <w:rsid w:val="002D5000"/>
    <w:rsid w:val="002E5738"/>
    <w:rsid w:val="00302185"/>
    <w:rsid w:val="00320178"/>
    <w:rsid w:val="003B2670"/>
    <w:rsid w:val="00424919"/>
    <w:rsid w:val="00490174"/>
    <w:rsid w:val="00502312"/>
    <w:rsid w:val="0061175F"/>
    <w:rsid w:val="00623161"/>
    <w:rsid w:val="006D79EC"/>
    <w:rsid w:val="007147F9"/>
    <w:rsid w:val="00730427"/>
    <w:rsid w:val="00833B5F"/>
    <w:rsid w:val="008B6C73"/>
    <w:rsid w:val="008C37F5"/>
    <w:rsid w:val="00904222"/>
    <w:rsid w:val="009143DF"/>
    <w:rsid w:val="0092166C"/>
    <w:rsid w:val="009B17A9"/>
    <w:rsid w:val="009F2E0C"/>
    <w:rsid w:val="00A22630"/>
    <w:rsid w:val="00A93F5B"/>
    <w:rsid w:val="00AD2181"/>
    <w:rsid w:val="00B111A4"/>
    <w:rsid w:val="00B11968"/>
    <w:rsid w:val="00B63A1E"/>
    <w:rsid w:val="00B65A54"/>
    <w:rsid w:val="00BA0C75"/>
    <w:rsid w:val="00BC730C"/>
    <w:rsid w:val="00C4443F"/>
    <w:rsid w:val="00C85E1B"/>
    <w:rsid w:val="00CA2B27"/>
    <w:rsid w:val="00CB3686"/>
    <w:rsid w:val="00DE5543"/>
    <w:rsid w:val="00EA5080"/>
    <w:rsid w:val="00EF5D97"/>
    <w:rsid w:val="00F64850"/>
    <w:rsid w:val="00F728F8"/>
    <w:rsid w:val="014B6547"/>
    <w:rsid w:val="0759609B"/>
    <w:rsid w:val="097E7F9F"/>
    <w:rsid w:val="0B75785F"/>
    <w:rsid w:val="0C653429"/>
    <w:rsid w:val="0F0F2125"/>
    <w:rsid w:val="13717AE8"/>
    <w:rsid w:val="15F1120D"/>
    <w:rsid w:val="17ED73DC"/>
    <w:rsid w:val="1B5B2A08"/>
    <w:rsid w:val="1B772AA4"/>
    <w:rsid w:val="20B97176"/>
    <w:rsid w:val="210552CD"/>
    <w:rsid w:val="23CC4C18"/>
    <w:rsid w:val="242A7EDA"/>
    <w:rsid w:val="24AC5DF2"/>
    <w:rsid w:val="28AA5A71"/>
    <w:rsid w:val="30D04BFB"/>
    <w:rsid w:val="3224716F"/>
    <w:rsid w:val="35954D12"/>
    <w:rsid w:val="3C015002"/>
    <w:rsid w:val="3C3B71DD"/>
    <w:rsid w:val="3FDF7A32"/>
    <w:rsid w:val="435A3D89"/>
    <w:rsid w:val="4CF5232D"/>
    <w:rsid w:val="4E39442C"/>
    <w:rsid w:val="53B669E2"/>
    <w:rsid w:val="594E1B4A"/>
    <w:rsid w:val="59946483"/>
    <w:rsid w:val="5BFE0DB5"/>
    <w:rsid w:val="5F5549AE"/>
    <w:rsid w:val="5FF210D4"/>
    <w:rsid w:val="64976216"/>
    <w:rsid w:val="65E5022B"/>
    <w:rsid w:val="660109D5"/>
    <w:rsid w:val="671F4EF4"/>
    <w:rsid w:val="6F881507"/>
    <w:rsid w:val="710A7485"/>
    <w:rsid w:val="74A62F76"/>
    <w:rsid w:val="74E95CE7"/>
    <w:rsid w:val="75A832CF"/>
    <w:rsid w:val="7A80099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7"/>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qFormat="1" w:uiPriority="99" w:name="Balloon Text"/>
    <w:lsdException w:qFormat="1" w:unhideWhenUsed="0" w:uiPriority="59" w:semiHidden="0" w:name="Table Grid"/>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fr-FR" w:eastAsia="fr-FR" w:bidi="ar-SA"/>
    </w:rPr>
  </w:style>
  <w:style w:type="character" w:default="1" w:styleId="2">
    <w:name w:val="Default Paragraph Font"/>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3">
    <w:name w:val="Strong"/>
    <w:qFormat/>
    <w:uiPriority w:val="22"/>
    <w:rPr>
      <w:b/>
      <w:bCs/>
    </w:rPr>
  </w:style>
  <w:style w:type="paragraph" w:styleId="4">
    <w:name w:val="Balloon Text"/>
    <w:basedOn w:val="1"/>
    <w:link w:val="9"/>
    <w:semiHidden/>
    <w:unhideWhenUsed/>
    <w:qFormat/>
    <w:uiPriority w:val="99"/>
    <w:pPr>
      <w:spacing w:after="0" w:line="240" w:lineRule="auto"/>
    </w:pPr>
    <w:rPr>
      <w:rFonts w:ascii="Tahoma" w:hAnsi="Tahoma" w:cs="Tahoma"/>
      <w:sz w:val="16"/>
      <w:szCs w:val="16"/>
    </w:rPr>
  </w:style>
  <w:style w:type="paragraph" w:styleId="5">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7">
    <w:name w:val="List Paragraph"/>
    <w:basedOn w:val="1"/>
    <w:qFormat/>
    <w:uiPriority w:val="34"/>
    <w:pPr>
      <w:ind w:left="720"/>
      <w:contextualSpacing/>
    </w:pPr>
  </w:style>
  <w:style w:type="table" w:styleId="8">
    <w:name w:val="Table Grid"/>
    <w:basedOn w:val="6"/>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Texte de bulles Car"/>
    <w:basedOn w:val="2"/>
    <w:link w:val="4"/>
    <w:semiHidden/>
    <w:qFormat/>
    <w:uiPriority w:val="99"/>
    <w:rPr>
      <w:rFonts w:ascii="Tahoma" w:hAnsi="Tahoma" w:cs="Tahoma"/>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852</Words>
  <Characters>4890</Characters>
  <Lines>62</Lines>
  <Paragraphs>17</Paragraphs>
  <TotalTime>10</TotalTime>
  <ScaleCrop>false</ScaleCrop>
  <LinksUpToDate>false</LinksUpToDate>
  <CharactersWithSpaces>5891</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2018-02-27T13:03:00Z</dcterms:created>
  <dc:creator>ILHAM</dc:creator>
  <cp:lastModifiedBy>iman n</cp:lastModifiedBy>
  <dcterms:modified xsi:type="dcterms:W3CDTF">2026-07-14T14:12:34Z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eyJoZGlkIjoiMDhjZWU3Y2E4YjcxZGZkZDdhYzkwOTEyMGU5MzIxM2EiLCJ1c2VySWQiOiIzNzI4NzE1OTM3NTAwIn0=</vt:lpwstr>
  </property>
  <property fmtid="{D5CDD505-2E9C-101B-9397-08002B2CF9AE}" pid="3" name="KSOProductBuildVer">
    <vt:lpwstr>1036-12.1.0.26880</vt:lpwstr>
  </property>
  <property fmtid="{D5CDD505-2E9C-101B-9397-08002B2CF9AE}" pid="4" name="ICV">
    <vt:lpwstr>8B00337BAA794D0CB6C4B5FC205C2C50_12</vt:lpwstr>
  </property>
</Properties>
</file>